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795" w:rsidRDefault="00853D34" w:rsidP="0047779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E318A5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Аннотация </w:t>
      </w:r>
      <w:r w:rsidR="00E318A5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к </w:t>
      </w:r>
      <w:r w:rsidRPr="00E318A5">
        <w:rPr>
          <w:rFonts w:ascii="Times New Roman" w:hAnsi="Times New Roman" w:cs="Times New Roman"/>
          <w:b/>
          <w:color w:val="C00000"/>
          <w:sz w:val="32"/>
          <w:szCs w:val="32"/>
        </w:rPr>
        <w:t>рабочей</w:t>
      </w:r>
      <w:r w:rsidR="00D038E6" w:rsidRPr="00E318A5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программ</w:t>
      </w:r>
      <w:r w:rsidR="002F0153" w:rsidRPr="00E318A5">
        <w:rPr>
          <w:rFonts w:ascii="Times New Roman" w:hAnsi="Times New Roman" w:cs="Times New Roman"/>
          <w:b/>
          <w:color w:val="C00000"/>
          <w:sz w:val="32"/>
          <w:szCs w:val="32"/>
        </w:rPr>
        <w:t>е</w:t>
      </w:r>
      <w:r w:rsidR="00D038E6" w:rsidRPr="00E318A5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по русскому языку</w:t>
      </w:r>
    </w:p>
    <w:p w:rsidR="00477795" w:rsidRPr="00477795" w:rsidRDefault="00477795" w:rsidP="0047779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D038E6" w:rsidRPr="00E318A5" w:rsidRDefault="00D038E6" w:rsidP="001D3C96">
      <w:pPr>
        <w:tabs>
          <w:tab w:val="left" w:pos="1905"/>
          <w:tab w:val="left" w:pos="2805"/>
          <w:tab w:val="center" w:pos="5207"/>
        </w:tabs>
        <w:spacing w:after="0" w:line="360" w:lineRule="auto"/>
        <w:ind w:left="-142" w:firstLine="567"/>
        <w:rPr>
          <w:rFonts w:ascii="Times New Roman" w:hAnsi="Times New Roman" w:cs="Times New Roman"/>
          <w:sz w:val="28"/>
          <w:szCs w:val="28"/>
        </w:rPr>
      </w:pPr>
      <w:r w:rsidRPr="00E318A5">
        <w:rPr>
          <w:rFonts w:ascii="Times New Roman" w:hAnsi="Times New Roman" w:cs="Times New Roman"/>
          <w:b/>
          <w:sz w:val="28"/>
          <w:szCs w:val="28"/>
        </w:rPr>
        <w:t xml:space="preserve">Рабочая программа по русскому языку </w:t>
      </w:r>
      <w:r w:rsidR="00853D34" w:rsidRPr="00E318A5">
        <w:rPr>
          <w:rFonts w:ascii="Times New Roman" w:hAnsi="Times New Roman" w:cs="Times New Roman"/>
          <w:b/>
          <w:sz w:val="28"/>
          <w:szCs w:val="28"/>
        </w:rPr>
        <w:t>для 5-9 классов</w:t>
      </w:r>
      <w:r w:rsidRPr="00E318A5">
        <w:rPr>
          <w:rFonts w:ascii="Times New Roman" w:hAnsi="Times New Roman" w:cs="Times New Roman"/>
          <w:sz w:val="28"/>
          <w:szCs w:val="28"/>
        </w:rPr>
        <w:t xml:space="preserve"> </w:t>
      </w:r>
      <w:r w:rsidR="001D3C96" w:rsidRPr="00EA0B9F">
        <w:rPr>
          <w:rFonts w:ascii="Times New Roman" w:hAnsi="Times New Roman"/>
          <w:color w:val="000000"/>
          <w:sz w:val="28"/>
        </w:rPr>
        <w:t xml:space="preserve"> на уровне</w:t>
      </w:r>
      <w:r w:rsidR="001D3C96">
        <w:rPr>
          <w:rFonts w:ascii="Times New Roman" w:hAnsi="Times New Roman"/>
          <w:color w:val="000000"/>
          <w:sz w:val="28"/>
        </w:rPr>
        <w:t xml:space="preserve"> </w:t>
      </w:r>
      <w:r w:rsidR="001D3C96" w:rsidRPr="00EA0B9F">
        <w:rPr>
          <w:rFonts w:ascii="Times New Roman" w:hAnsi="Times New Roman"/>
          <w:color w:val="000000"/>
          <w:sz w:val="28"/>
        </w:rPr>
        <w:t>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</w:t>
      </w:r>
      <w:r w:rsidRPr="00E318A5">
        <w:rPr>
          <w:rFonts w:ascii="Times New Roman" w:hAnsi="Times New Roman" w:cs="Times New Roman"/>
          <w:sz w:val="28"/>
          <w:szCs w:val="28"/>
        </w:rPr>
        <w:t xml:space="preserve"> и авторской  программы по русскому языку для общеобразовательных учреждений </w:t>
      </w:r>
      <w:r w:rsidR="002F0153" w:rsidRPr="00E318A5">
        <w:rPr>
          <w:rFonts w:ascii="Times New Roman" w:hAnsi="Times New Roman" w:cs="Times New Roman"/>
          <w:sz w:val="28"/>
          <w:szCs w:val="28"/>
        </w:rPr>
        <w:t xml:space="preserve">М.Т. Баранова, Т.А. </w:t>
      </w:r>
      <w:proofErr w:type="spellStart"/>
      <w:r w:rsidR="002F0153" w:rsidRPr="00E318A5">
        <w:rPr>
          <w:rFonts w:ascii="Times New Roman" w:hAnsi="Times New Roman" w:cs="Times New Roman"/>
          <w:sz w:val="28"/>
          <w:szCs w:val="28"/>
        </w:rPr>
        <w:t>Ладыженской</w:t>
      </w:r>
      <w:proofErr w:type="spellEnd"/>
      <w:r w:rsidR="002F0153" w:rsidRPr="00E318A5">
        <w:rPr>
          <w:rFonts w:ascii="Times New Roman" w:hAnsi="Times New Roman" w:cs="Times New Roman"/>
          <w:sz w:val="28"/>
          <w:szCs w:val="28"/>
        </w:rPr>
        <w:t xml:space="preserve">, Н.М. </w:t>
      </w:r>
      <w:proofErr w:type="spellStart"/>
      <w:r w:rsidR="002F0153" w:rsidRPr="00E318A5">
        <w:rPr>
          <w:rFonts w:ascii="Times New Roman" w:hAnsi="Times New Roman" w:cs="Times New Roman"/>
          <w:sz w:val="28"/>
          <w:szCs w:val="28"/>
        </w:rPr>
        <w:t>Шанского</w:t>
      </w:r>
      <w:proofErr w:type="spellEnd"/>
      <w:r w:rsidR="002F0153" w:rsidRPr="00E318A5">
        <w:rPr>
          <w:rFonts w:ascii="Times New Roman" w:hAnsi="Times New Roman" w:cs="Times New Roman"/>
          <w:sz w:val="28"/>
          <w:szCs w:val="28"/>
        </w:rPr>
        <w:t xml:space="preserve">, Л.Н. </w:t>
      </w:r>
      <w:proofErr w:type="spellStart"/>
      <w:r w:rsidR="002F0153" w:rsidRPr="00E318A5">
        <w:rPr>
          <w:rFonts w:ascii="Times New Roman" w:hAnsi="Times New Roman" w:cs="Times New Roman"/>
          <w:sz w:val="28"/>
          <w:szCs w:val="28"/>
        </w:rPr>
        <w:t>Тростенцовой</w:t>
      </w:r>
      <w:proofErr w:type="spellEnd"/>
      <w:r w:rsidR="002F0153" w:rsidRPr="00E318A5">
        <w:rPr>
          <w:rFonts w:ascii="Times New Roman" w:hAnsi="Times New Roman" w:cs="Times New Roman"/>
          <w:sz w:val="28"/>
          <w:szCs w:val="28"/>
        </w:rPr>
        <w:t>.</w:t>
      </w:r>
    </w:p>
    <w:p w:rsidR="00D038E6" w:rsidRPr="00E318A5" w:rsidRDefault="00D038E6" w:rsidP="00FC1184">
      <w:pPr>
        <w:spacing w:line="360" w:lineRule="auto"/>
        <w:ind w:left="-142" w:right="284" w:firstLine="709"/>
        <w:rPr>
          <w:rFonts w:ascii="Times New Roman" w:hAnsi="Times New Roman" w:cs="Times New Roman"/>
          <w:sz w:val="28"/>
          <w:szCs w:val="28"/>
        </w:rPr>
      </w:pPr>
      <w:r w:rsidRPr="00E318A5">
        <w:rPr>
          <w:rFonts w:ascii="Times New Roman" w:hAnsi="Times New Roman" w:cs="Times New Roman"/>
          <w:sz w:val="28"/>
          <w:szCs w:val="28"/>
          <w:lang w:val="tt-RU"/>
        </w:rPr>
        <w:t>Рабочая п</w:t>
      </w:r>
      <w:proofErr w:type="spellStart"/>
      <w:r w:rsidR="00853D34" w:rsidRPr="00E318A5">
        <w:rPr>
          <w:rFonts w:ascii="Times New Roman" w:hAnsi="Times New Roman" w:cs="Times New Roman"/>
          <w:sz w:val="28"/>
          <w:szCs w:val="28"/>
        </w:rPr>
        <w:t>рограмма</w:t>
      </w:r>
      <w:proofErr w:type="spellEnd"/>
      <w:r w:rsidR="00853D34" w:rsidRPr="00E318A5">
        <w:rPr>
          <w:rFonts w:ascii="Times New Roman" w:hAnsi="Times New Roman" w:cs="Times New Roman"/>
          <w:sz w:val="28"/>
          <w:szCs w:val="28"/>
        </w:rPr>
        <w:t xml:space="preserve"> рассчитана</w:t>
      </w:r>
      <w:r w:rsidR="002F0153" w:rsidRPr="00E318A5">
        <w:rPr>
          <w:rFonts w:ascii="Times New Roman" w:hAnsi="Times New Roman" w:cs="Times New Roman"/>
          <w:sz w:val="28"/>
          <w:szCs w:val="28"/>
        </w:rPr>
        <w:t xml:space="preserve"> на</w:t>
      </w:r>
      <w:r w:rsidRPr="00E318A5">
        <w:rPr>
          <w:rFonts w:ascii="Times New Roman" w:hAnsi="Times New Roman" w:cs="Times New Roman"/>
          <w:sz w:val="28"/>
          <w:szCs w:val="28"/>
        </w:rPr>
        <w:t xml:space="preserve"> </w:t>
      </w:r>
      <w:r w:rsidR="002F0153" w:rsidRPr="00E318A5">
        <w:rPr>
          <w:rFonts w:ascii="Times New Roman" w:hAnsi="Times New Roman" w:cs="Times New Roman"/>
          <w:sz w:val="28"/>
          <w:szCs w:val="28"/>
        </w:rPr>
        <w:t>711 ч. В то</w:t>
      </w:r>
      <w:bookmarkStart w:id="0" w:name="_GoBack"/>
      <w:bookmarkEnd w:id="0"/>
      <w:r w:rsidR="002F0153" w:rsidRPr="00E318A5">
        <w:rPr>
          <w:rFonts w:ascii="Times New Roman" w:hAnsi="Times New Roman" w:cs="Times New Roman"/>
          <w:sz w:val="28"/>
          <w:szCs w:val="28"/>
        </w:rPr>
        <w:t>м числе: в 5 классе — 170 ч</w:t>
      </w:r>
      <w:r w:rsidR="00E318A5">
        <w:rPr>
          <w:rFonts w:ascii="Times New Roman" w:hAnsi="Times New Roman" w:cs="Times New Roman"/>
          <w:sz w:val="28"/>
          <w:szCs w:val="28"/>
        </w:rPr>
        <w:t xml:space="preserve"> (5 часов в неделю, всего 34 недели)</w:t>
      </w:r>
      <w:r w:rsidR="002F0153" w:rsidRPr="00E318A5">
        <w:rPr>
          <w:rFonts w:ascii="Times New Roman" w:hAnsi="Times New Roman" w:cs="Times New Roman"/>
          <w:sz w:val="28"/>
          <w:szCs w:val="28"/>
        </w:rPr>
        <w:t>, в 6 классе — 204 ч</w:t>
      </w:r>
      <w:r w:rsidR="00477795">
        <w:rPr>
          <w:rFonts w:ascii="Times New Roman" w:hAnsi="Times New Roman" w:cs="Times New Roman"/>
          <w:sz w:val="28"/>
          <w:szCs w:val="28"/>
        </w:rPr>
        <w:t xml:space="preserve"> (6 часов в неделю, всего 34 недели)</w:t>
      </w:r>
      <w:r w:rsidR="002F0153" w:rsidRPr="00E318A5">
        <w:rPr>
          <w:rFonts w:ascii="Times New Roman" w:hAnsi="Times New Roman" w:cs="Times New Roman"/>
          <w:sz w:val="28"/>
          <w:szCs w:val="28"/>
        </w:rPr>
        <w:t xml:space="preserve">, </w:t>
      </w:r>
      <w:r w:rsidR="001D3C96">
        <w:rPr>
          <w:rFonts w:ascii="Times New Roman" w:hAnsi="Times New Roman"/>
          <w:color w:val="000000"/>
          <w:sz w:val="28"/>
        </w:rPr>
        <w:t xml:space="preserve">но из-за того, что в учебном плане МБОУ СОШ </w:t>
      </w:r>
      <w:proofErr w:type="spellStart"/>
      <w:r w:rsidR="001D3C96">
        <w:rPr>
          <w:rFonts w:ascii="Times New Roman" w:hAnsi="Times New Roman"/>
          <w:color w:val="000000"/>
          <w:sz w:val="28"/>
        </w:rPr>
        <w:t>с.Тятер</w:t>
      </w:r>
      <w:proofErr w:type="spellEnd"/>
      <w:r w:rsidR="001D3C96">
        <w:rPr>
          <w:rFonts w:ascii="Times New Roman" w:hAnsi="Times New Roman"/>
          <w:color w:val="000000"/>
          <w:sz w:val="28"/>
        </w:rPr>
        <w:t>-Арасланово на изучение отводится 170 часов (5 часов в неделю), перераспределены часы с сохранением всего объёма содержания учебного предмета</w:t>
      </w:r>
      <w:r w:rsidR="001D3C96">
        <w:rPr>
          <w:rFonts w:ascii="Times New Roman" w:hAnsi="Times New Roman" w:cs="Times New Roman"/>
          <w:sz w:val="28"/>
          <w:szCs w:val="28"/>
        </w:rPr>
        <w:t xml:space="preserve">, </w:t>
      </w:r>
      <w:r w:rsidR="002F0153" w:rsidRPr="00E318A5">
        <w:rPr>
          <w:rFonts w:ascii="Times New Roman" w:hAnsi="Times New Roman" w:cs="Times New Roman"/>
          <w:sz w:val="28"/>
          <w:szCs w:val="28"/>
        </w:rPr>
        <w:t>в 7 классе — 136 ч</w:t>
      </w:r>
      <w:r w:rsidR="00477795">
        <w:rPr>
          <w:rFonts w:ascii="Times New Roman" w:hAnsi="Times New Roman" w:cs="Times New Roman"/>
          <w:sz w:val="28"/>
          <w:szCs w:val="28"/>
        </w:rPr>
        <w:t xml:space="preserve"> (4 часа в неделю, всего 34 недели)</w:t>
      </w:r>
      <w:r w:rsidR="002F0153" w:rsidRPr="00E318A5">
        <w:rPr>
          <w:rFonts w:ascii="Times New Roman" w:hAnsi="Times New Roman" w:cs="Times New Roman"/>
          <w:sz w:val="28"/>
          <w:szCs w:val="28"/>
        </w:rPr>
        <w:t>, в 8 классе —102 ч</w:t>
      </w:r>
      <w:r w:rsidR="00477795">
        <w:rPr>
          <w:rFonts w:ascii="Times New Roman" w:hAnsi="Times New Roman" w:cs="Times New Roman"/>
          <w:sz w:val="28"/>
          <w:szCs w:val="28"/>
        </w:rPr>
        <w:t xml:space="preserve"> (3 часа в неделю, всего 34 недели)</w:t>
      </w:r>
      <w:r w:rsidR="002F0153" w:rsidRPr="00E318A5">
        <w:rPr>
          <w:rFonts w:ascii="Times New Roman" w:hAnsi="Times New Roman" w:cs="Times New Roman"/>
          <w:sz w:val="28"/>
          <w:szCs w:val="28"/>
        </w:rPr>
        <w:t xml:space="preserve">, в 9 классе — </w:t>
      </w:r>
      <w:r w:rsidR="001D3C96">
        <w:rPr>
          <w:rFonts w:ascii="Times New Roman" w:hAnsi="Times New Roman" w:cs="Times New Roman"/>
          <w:sz w:val="28"/>
          <w:szCs w:val="28"/>
        </w:rPr>
        <w:t>102</w:t>
      </w:r>
      <w:r w:rsidR="002F0153" w:rsidRPr="00E318A5">
        <w:rPr>
          <w:rFonts w:ascii="Times New Roman" w:hAnsi="Times New Roman" w:cs="Times New Roman"/>
          <w:sz w:val="28"/>
          <w:szCs w:val="28"/>
        </w:rPr>
        <w:t xml:space="preserve"> ч</w:t>
      </w:r>
      <w:r w:rsidR="00477795">
        <w:rPr>
          <w:rFonts w:ascii="Times New Roman" w:hAnsi="Times New Roman" w:cs="Times New Roman"/>
          <w:sz w:val="28"/>
          <w:szCs w:val="28"/>
        </w:rPr>
        <w:t xml:space="preserve"> (3 часа в неделю, всего 3</w:t>
      </w:r>
      <w:r w:rsidR="001D3C96">
        <w:rPr>
          <w:rFonts w:ascii="Times New Roman" w:hAnsi="Times New Roman" w:cs="Times New Roman"/>
          <w:sz w:val="28"/>
          <w:szCs w:val="28"/>
        </w:rPr>
        <w:t>4</w:t>
      </w:r>
      <w:r w:rsidR="00477795">
        <w:rPr>
          <w:rFonts w:ascii="Times New Roman" w:hAnsi="Times New Roman" w:cs="Times New Roman"/>
          <w:sz w:val="28"/>
          <w:szCs w:val="28"/>
        </w:rPr>
        <w:t xml:space="preserve"> недели)</w:t>
      </w:r>
      <w:r w:rsidR="002F0153" w:rsidRPr="00E318A5">
        <w:rPr>
          <w:rFonts w:ascii="Times New Roman" w:hAnsi="Times New Roman" w:cs="Times New Roman"/>
          <w:sz w:val="28"/>
          <w:szCs w:val="28"/>
        </w:rPr>
        <w:t>.</w:t>
      </w:r>
    </w:p>
    <w:p w:rsidR="00D038E6" w:rsidRPr="00E318A5" w:rsidRDefault="00D038E6" w:rsidP="00D038E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C1184">
        <w:rPr>
          <w:rFonts w:ascii="Times New Roman" w:hAnsi="Times New Roman" w:cs="Times New Roman"/>
          <w:b/>
          <w:sz w:val="28"/>
          <w:szCs w:val="28"/>
        </w:rPr>
        <w:t>Основные разделы программы</w:t>
      </w:r>
      <w:r w:rsidR="002F0153" w:rsidRPr="00FC1184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2F0153" w:rsidRPr="00E318A5">
        <w:rPr>
          <w:rFonts w:ascii="Times New Roman" w:hAnsi="Times New Roman" w:cs="Times New Roman"/>
          <w:sz w:val="28"/>
          <w:szCs w:val="28"/>
        </w:rPr>
        <w:t xml:space="preserve"> </w:t>
      </w:r>
      <w:r w:rsidR="002F0153" w:rsidRPr="00334642">
        <w:rPr>
          <w:rFonts w:ascii="Times New Roman" w:hAnsi="Times New Roman" w:cs="Times New Roman"/>
          <w:b/>
          <w:sz w:val="28"/>
          <w:szCs w:val="28"/>
        </w:rPr>
        <w:t>5 классе</w:t>
      </w:r>
      <w:r w:rsidRPr="00E318A5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Style w:val="a5"/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7938"/>
      </w:tblGrid>
      <w:tr w:rsidR="004D7B76" w:rsidRPr="001D06D6" w:rsidTr="001D06D6">
        <w:tc>
          <w:tcPr>
            <w:tcW w:w="993" w:type="dxa"/>
          </w:tcPr>
          <w:p w:rsidR="004D7B76" w:rsidRPr="001D06D6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06D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4D7B76" w:rsidRPr="001D06D6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06D6">
              <w:rPr>
                <w:rFonts w:ascii="Times New Roman" w:hAnsi="Times New Roman"/>
                <w:sz w:val="28"/>
                <w:szCs w:val="28"/>
              </w:rPr>
              <w:t xml:space="preserve"> Раздел</w:t>
            </w:r>
          </w:p>
        </w:tc>
      </w:tr>
      <w:tr w:rsidR="004D7B76" w:rsidRPr="001D06D6" w:rsidTr="001D06D6">
        <w:tc>
          <w:tcPr>
            <w:tcW w:w="993" w:type="dxa"/>
          </w:tcPr>
          <w:p w:rsidR="004D7B76" w:rsidRPr="001D06D6" w:rsidRDefault="004D7B76" w:rsidP="001D06D6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hideMark/>
          </w:tcPr>
          <w:p w:rsidR="004D7B76" w:rsidRPr="001D06D6" w:rsidRDefault="00283775" w:rsidP="00283775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Общие сведения о языке</w:t>
            </w:r>
          </w:p>
        </w:tc>
      </w:tr>
      <w:tr w:rsidR="00B83C03" w:rsidRPr="001D06D6" w:rsidTr="000D49DE"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83C03" w:rsidRPr="00B83C03" w:rsidRDefault="00B83C03" w:rsidP="00B8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Богатство и выразительность русского языка. Лингвистика как наука о языке</w:t>
            </w:r>
          </w:p>
        </w:tc>
      </w:tr>
      <w:tr w:rsidR="00B83C03" w:rsidRPr="001D06D6" w:rsidTr="001D06D6">
        <w:trPr>
          <w:trHeight w:val="287"/>
        </w:trPr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hideMark/>
          </w:tcPr>
          <w:p w:rsidR="00B83C03" w:rsidRPr="001D06D6" w:rsidRDefault="00B83C03" w:rsidP="00B83C0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Язык и речь</w:t>
            </w:r>
          </w:p>
        </w:tc>
      </w:tr>
      <w:tr w:rsidR="00B83C03" w:rsidRPr="001D06D6" w:rsidTr="00C47360">
        <w:trPr>
          <w:trHeight w:val="287"/>
        </w:trPr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83C03" w:rsidRPr="00B83C03" w:rsidRDefault="00B83C03" w:rsidP="00B8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 и речь. Монолог. Диалог. Полилог. Виды речевой деятельности</w:t>
            </w:r>
          </w:p>
        </w:tc>
      </w:tr>
      <w:tr w:rsidR="00B83C03" w:rsidRPr="001D06D6" w:rsidTr="001D06D6"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hideMark/>
          </w:tcPr>
          <w:p w:rsidR="00B83C03" w:rsidRPr="001D06D6" w:rsidRDefault="00B83C03" w:rsidP="00B83C0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Текст</w:t>
            </w:r>
          </w:p>
        </w:tc>
      </w:tr>
      <w:tr w:rsidR="00B83C03" w:rsidRPr="001D06D6" w:rsidTr="00466CAF"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83C03" w:rsidRPr="00B83C03" w:rsidRDefault="00B83C03" w:rsidP="00B8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 и его основные признаки.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Композиционная</w:t>
            </w:r>
            <w:proofErr w:type="gramEnd"/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</w:tr>
      <w:tr w:rsidR="00B83C03" w:rsidRPr="001D06D6" w:rsidTr="001D06D6"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B83C03" w:rsidRPr="001D06D6" w:rsidRDefault="00B83C03" w:rsidP="00B83C03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Функциональные разновидности языка </w:t>
            </w:r>
          </w:p>
        </w:tc>
      </w:tr>
      <w:tr w:rsidR="00B83C03" w:rsidRPr="001D06D6" w:rsidTr="00CB6140"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83C03" w:rsidRPr="00B83C03" w:rsidRDefault="00B83C03" w:rsidP="00B8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Функциональные разновидности языка (общее представление)</w:t>
            </w:r>
          </w:p>
        </w:tc>
      </w:tr>
      <w:tr w:rsidR="00B83C03" w:rsidRPr="001D06D6" w:rsidTr="001D06D6"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hideMark/>
          </w:tcPr>
          <w:p w:rsidR="00B83C03" w:rsidRPr="001D06D6" w:rsidRDefault="00B83C03" w:rsidP="00B83C03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06D6">
              <w:rPr>
                <w:rFonts w:ascii="Times New Roman" w:hAnsi="Times New Roman"/>
                <w:b/>
                <w:sz w:val="28"/>
                <w:szCs w:val="28"/>
              </w:rPr>
              <w:t>Система языка</w:t>
            </w:r>
            <w:r w:rsidRPr="001D0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83C03" w:rsidRPr="001D06D6" w:rsidTr="001D06D6"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B83C03" w:rsidRPr="001D06D6" w:rsidRDefault="00B83C03" w:rsidP="00B83C03">
            <w:pPr>
              <w:pStyle w:val="a4"/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06D6">
              <w:rPr>
                <w:rFonts w:ascii="Times New Roman" w:hAnsi="Times New Roman"/>
                <w:sz w:val="28"/>
                <w:szCs w:val="28"/>
              </w:rPr>
              <w:t>Фонетика. Графика. Орфоэпия.  Орфография</w:t>
            </w:r>
          </w:p>
        </w:tc>
      </w:tr>
      <w:tr w:rsidR="00B83C03" w:rsidRPr="001D06D6" w:rsidTr="001D06D6"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hideMark/>
          </w:tcPr>
          <w:p w:rsidR="00B83C03" w:rsidRPr="001D06D6" w:rsidRDefault="00B83C03" w:rsidP="00B83C03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06D6">
              <w:rPr>
                <w:rFonts w:ascii="Times New Roman" w:hAnsi="Times New Roman"/>
                <w:sz w:val="28"/>
                <w:szCs w:val="28"/>
              </w:rPr>
              <w:t>Морфемика</w:t>
            </w:r>
            <w:proofErr w:type="spellEnd"/>
            <w:r w:rsidRPr="001D06D6">
              <w:rPr>
                <w:rFonts w:ascii="Times New Roman" w:hAnsi="Times New Roman"/>
                <w:sz w:val="28"/>
                <w:szCs w:val="28"/>
              </w:rPr>
              <w:t>. Орфография.</w:t>
            </w:r>
          </w:p>
        </w:tc>
      </w:tr>
      <w:tr w:rsidR="00B83C03" w:rsidRPr="001D06D6" w:rsidTr="001D06D6"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B83C03" w:rsidRPr="001D06D6" w:rsidRDefault="00B83C03" w:rsidP="00B83C03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06D6">
              <w:rPr>
                <w:rFonts w:ascii="Times New Roman" w:hAnsi="Times New Roman"/>
                <w:sz w:val="28"/>
                <w:szCs w:val="28"/>
              </w:rPr>
              <w:t>Лексикология</w:t>
            </w:r>
          </w:p>
        </w:tc>
      </w:tr>
      <w:tr w:rsidR="00B83C03" w:rsidRPr="001D06D6" w:rsidTr="001D06D6">
        <w:trPr>
          <w:trHeight w:val="265"/>
        </w:trPr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hideMark/>
          </w:tcPr>
          <w:p w:rsidR="00B83C03" w:rsidRPr="001D06D6" w:rsidRDefault="00B83C03" w:rsidP="00B83C03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06D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Синтаксис. Культура речи. Пунктуация</w:t>
            </w:r>
          </w:p>
        </w:tc>
      </w:tr>
      <w:tr w:rsidR="00B83C03" w:rsidRPr="001D06D6" w:rsidTr="001D06D6"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  <w:hideMark/>
          </w:tcPr>
          <w:p w:rsidR="00B83C03" w:rsidRPr="001D06D6" w:rsidRDefault="00B83C03" w:rsidP="00B8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Синтаксис и пунктуация как разделы лингвистики. Словосочетание</w:t>
            </w:r>
          </w:p>
        </w:tc>
      </w:tr>
      <w:tr w:rsidR="00B83C03" w:rsidRPr="001D06D6" w:rsidTr="001D06D6"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  <w:hideMark/>
          </w:tcPr>
          <w:p w:rsidR="00B83C03" w:rsidRPr="001D06D6" w:rsidRDefault="00B83C03" w:rsidP="00B8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Простое двусоставное предложение</w:t>
            </w:r>
          </w:p>
        </w:tc>
      </w:tr>
      <w:tr w:rsidR="00B83C03" w:rsidRPr="001D06D6" w:rsidTr="001D06D6"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  <w:hideMark/>
          </w:tcPr>
          <w:p w:rsidR="00B83C03" w:rsidRPr="001D06D6" w:rsidRDefault="00B83C03" w:rsidP="00B8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Простое осложнённое предложение</w:t>
            </w:r>
          </w:p>
        </w:tc>
      </w:tr>
      <w:tr w:rsidR="00B83C03" w:rsidRPr="001D06D6" w:rsidTr="001D06D6"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83C03" w:rsidRPr="001D06D6" w:rsidRDefault="00B83C03" w:rsidP="00B8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Сложное предложение</w:t>
            </w:r>
          </w:p>
        </w:tc>
      </w:tr>
      <w:tr w:rsidR="00B83C03" w:rsidRPr="001D06D6" w:rsidTr="001D06D6"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83C03" w:rsidRPr="001D06D6" w:rsidRDefault="00B83C03" w:rsidP="00B8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Прямая речь</w:t>
            </w:r>
          </w:p>
        </w:tc>
      </w:tr>
      <w:tr w:rsidR="00B83C03" w:rsidRPr="001D06D6" w:rsidTr="001D06D6"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83C03" w:rsidRPr="001D06D6" w:rsidRDefault="00B83C03" w:rsidP="00B83C0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0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Диалог</w:t>
            </w:r>
          </w:p>
        </w:tc>
      </w:tr>
      <w:tr w:rsidR="00B83C03" w:rsidRPr="001D06D6" w:rsidTr="001D06D6"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83C03" w:rsidRPr="001D06D6" w:rsidRDefault="00B83C03" w:rsidP="00B83C03">
            <w:pPr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Морфология. Культура речи. Орфография</w:t>
            </w:r>
          </w:p>
        </w:tc>
      </w:tr>
      <w:tr w:rsidR="00B83C03" w:rsidRPr="001D06D6" w:rsidTr="001D06D6"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83C03" w:rsidRPr="001D06D6" w:rsidRDefault="00B83C03" w:rsidP="00B8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частей речи в русском языке</w:t>
            </w:r>
          </w:p>
        </w:tc>
      </w:tr>
      <w:tr w:rsidR="00B83C03" w:rsidRPr="001D06D6" w:rsidTr="001D06D6"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83C03" w:rsidRPr="001D06D6" w:rsidRDefault="00B83C03" w:rsidP="00B8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существительное</w:t>
            </w:r>
          </w:p>
        </w:tc>
      </w:tr>
      <w:tr w:rsidR="00B83C03" w:rsidRPr="001D06D6" w:rsidTr="001D06D6"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83C03" w:rsidRPr="001D06D6" w:rsidRDefault="00B83C03" w:rsidP="00B8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прилагательное</w:t>
            </w:r>
          </w:p>
        </w:tc>
      </w:tr>
      <w:tr w:rsidR="00B83C03" w:rsidRPr="001D06D6" w:rsidTr="001D06D6"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83C03" w:rsidRPr="001D06D6" w:rsidRDefault="00B83C03" w:rsidP="00B8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Глагол</w:t>
            </w:r>
          </w:p>
        </w:tc>
      </w:tr>
      <w:tr w:rsidR="00B83C03" w:rsidRPr="001D06D6" w:rsidTr="001D06D6">
        <w:tc>
          <w:tcPr>
            <w:tcW w:w="993" w:type="dxa"/>
          </w:tcPr>
          <w:p w:rsidR="00B83C03" w:rsidRPr="001D06D6" w:rsidRDefault="00B83C03" w:rsidP="00B83C03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83C03" w:rsidRPr="001D06D6" w:rsidRDefault="00B83C03" w:rsidP="00B83C03">
            <w:pPr>
              <w:ind w:left="13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Повторение пройденного материала</w:t>
            </w:r>
          </w:p>
        </w:tc>
      </w:tr>
    </w:tbl>
    <w:p w:rsidR="00D038E6" w:rsidRPr="001D06D6" w:rsidRDefault="00D038E6" w:rsidP="00477795">
      <w:pPr>
        <w:tabs>
          <w:tab w:val="left" w:pos="1905"/>
          <w:tab w:val="left" w:pos="2805"/>
          <w:tab w:val="center" w:pos="520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D7B76" w:rsidRPr="00334642" w:rsidRDefault="004D7B76" w:rsidP="004D7B7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C1184">
        <w:rPr>
          <w:rFonts w:ascii="Times New Roman" w:hAnsi="Times New Roman" w:cs="Times New Roman"/>
          <w:b/>
          <w:sz w:val="28"/>
          <w:szCs w:val="28"/>
        </w:rPr>
        <w:t>Основные разделы программы в</w:t>
      </w:r>
      <w:r w:rsidRPr="00E318A5">
        <w:rPr>
          <w:rFonts w:ascii="Times New Roman" w:hAnsi="Times New Roman" w:cs="Times New Roman"/>
          <w:sz w:val="28"/>
          <w:szCs w:val="28"/>
        </w:rPr>
        <w:t xml:space="preserve"> </w:t>
      </w:r>
      <w:r w:rsidRPr="00334642">
        <w:rPr>
          <w:rFonts w:ascii="Times New Roman" w:hAnsi="Times New Roman" w:cs="Times New Roman"/>
          <w:b/>
          <w:sz w:val="28"/>
          <w:szCs w:val="28"/>
        </w:rPr>
        <w:t xml:space="preserve">6 классе: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7513"/>
      </w:tblGrid>
      <w:tr w:rsidR="004D7B76" w:rsidRPr="00B83C03" w:rsidTr="00B83C03">
        <w:tc>
          <w:tcPr>
            <w:tcW w:w="959" w:type="dxa"/>
            <w:hideMark/>
          </w:tcPr>
          <w:p w:rsidR="004D7B76" w:rsidRPr="00B83C03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C0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513" w:type="dxa"/>
            <w:hideMark/>
          </w:tcPr>
          <w:p w:rsidR="004D7B76" w:rsidRPr="00B83C03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C03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</w:tr>
      <w:tr w:rsidR="004D7B76" w:rsidRPr="00B83C03" w:rsidTr="00B83C03">
        <w:tc>
          <w:tcPr>
            <w:tcW w:w="959" w:type="dxa"/>
          </w:tcPr>
          <w:p w:rsidR="004D7B76" w:rsidRPr="00B83C03" w:rsidRDefault="004D7B76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4D7B76" w:rsidRPr="00B83C03" w:rsidRDefault="00052EEF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C0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Общие сведения о языке</w:t>
            </w:r>
          </w:p>
        </w:tc>
      </w:tr>
      <w:tr w:rsidR="003F2A09" w:rsidRPr="00B83C03" w:rsidTr="00B83C03">
        <w:tc>
          <w:tcPr>
            <w:tcW w:w="959" w:type="dxa"/>
          </w:tcPr>
          <w:p w:rsidR="003F2A09" w:rsidRPr="00B83C03" w:rsidRDefault="003F2A09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3F2A09" w:rsidRPr="00B83C03" w:rsidRDefault="003F2A09">
            <w:pPr>
              <w:pStyle w:val="a4"/>
              <w:spacing w:line="240" w:lineRule="atLeast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83C03">
              <w:rPr>
                <w:rFonts w:ascii="Times New Roman" w:hAnsi="Times New Roman"/>
                <w:color w:val="000000"/>
                <w:sz w:val="28"/>
                <w:szCs w:val="28"/>
              </w:rPr>
              <w:t>Основные функции русского языка</w:t>
            </w:r>
            <w:r w:rsidRPr="00B83C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B83C03">
              <w:rPr>
                <w:rFonts w:ascii="Times New Roman" w:hAnsi="Times New Roman"/>
                <w:color w:val="000000"/>
                <w:sz w:val="28"/>
                <w:szCs w:val="28"/>
              </w:rPr>
              <w:t>Литературный язык</w:t>
            </w:r>
          </w:p>
        </w:tc>
      </w:tr>
      <w:tr w:rsidR="004D7B76" w:rsidRPr="00B83C03" w:rsidTr="00B83C03">
        <w:tc>
          <w:tcPr>
            <w:tcW w:w="959" w:type="dxa"/>
          </w:tcPr>
          <w:p w:rsidR="004D7B76" w:rsidRPr="00B83C03" w:rsidRDefault="004D7B76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4D7B76" w:rsidRPr="00B83C03" w:rsidRDefault="003F2A09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C0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Язык и речь</w:t>
            </w:r>
          </w:p>
        </w:tc>
      </w:tr>
      <w:tr w:rsidR="003F2A09" w:rsidRPr="00B83C03" w:rsidTr="00B83C03">
        <w:tc>
          <w:tcPr>
            <w:tcW w:w="959" w:type="dxa"/>
          </w:tcPr>
          <w:p w:rsidR="003F2A09" w:rsidRPr="00B83C03" w:rsidRDefault="003F2A09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3F2A09" w:rsidRPr="00B83C03" w:rsidRDefault="003F2A09" w:rsidP="003F2A09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речи. Монолог и диалог. Их разновидности</w:t>
            </w:r>
          </w:p>
        </w:tc>
      </w:tr>
      <w:tr w:rsidR="003F2A09" w:rsidRPr="00B83C03" w:rsidTr="00B83C03">
        <w:tc>
          <w:tcPr>
            <w:tcW w:w="959" w:type="dxa"/>
          </w:tcPr>
          <w:p w:rsidR="003F2A09" w:rsidRPr="00B83C03" w:rsidRDefault="003F2A09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3F2A09" w:rsidRPr="00B83C03" w:rsidRDefault="003F2A09" w:rsidP="003F2A09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C0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Текст</w:t>
            </w:r>
          </w:p>
        </w:tc>
      </w:tr>
      <w:tr w:rsidR="003F2A09" w:rsidRPr="00B83C03" w:rsidTr="00B83C03">
        <w:tc>
          <w:tcPr>
            <w:tcW w:w="959" w:type="dxa"/>
          </w:tcPr>
          <w:p w:rsidR="003F2A09" w:rsidRPr="00B83C03" w:rsidRDefault="003F2A09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3F2A09" w:rsidRPr="00B83C03" w:rsidRDefault="003F2A09" w:rsidP="003F2A09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Информационная переработка текста</w:t>
            </w:r>
          </w:p>
        </w:tc>
      </w:tr>
      <w:tr w:rsidR="003F2A09" w:rsidRPr="00B83C03" w:rsidTr="00B83C03">
        <w:tc>
          <w:tcPr>
            <w:tcW w:w="959" w:type="dxa"/>
          </w:tcPr>
          <w:p w:rsidR="003F2A09" w:rsidRPr="00B83C03" w:rsidRDefault="003F2A09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3F2A09" w:rsidRPr="00B83C03" w:rsidRDefault="003F2A09" w:rsidP="003F2A09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Функционально-смысловые типы речи</w:t>
            </w:r>
          </w:p>
        </w:tc>
      </w:tr>
      <w:tr w:rsidR="003F2A09" w:rsidRPr="00B83C03" w:rsidTr="00B83C03">
        <w:tc>
          <w:tcPr>
            <w:tcW w:w="959" w:type="dxa"/>
          </w:tcPr>
          <w:p w:rsidR="003F2A09" w:rsidRPr="00B83C03" w:rsidRDefault="003F2A09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3F2A09" w:rsidRPr="00B83C03" w:rsidRDefault="003F2A09" w:rsidP="003F2A09">
            <w:pPr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описания. Смысловой анализ текста</w:t>
            </w:r>
          </w:p>
        </w:tc>
      </w:tr>
      <w:tr w:rsidR="003F2A09" w:rsidRPr="00B83C03" w:rsidTr="00B83C03">
        <w:tc>
          <w:tcPr>
            <w:tcW w:w="959" w:type="dxa"/>
          </w:tcPr>
          <w:p w:rsidR="003F2A09" w:rsidRPr="00B83C03" w:rsidRDefault="003F2A09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3F2A09" w:rsidRPr="00B83C03" w:rsidRDefault="003F2A09" w:rsidP="003F2A09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C0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Функциональные разновидности языка</w:t>
            </w:r>
          </w:p>
        </w:tc>
      </w:tr>
      <w:tr w:rsidR="003F2A09" w:rsidRPr="00B83C03" w:rsidTr="00B83C03">
        <w:tc>
          <w:tcPr>
            <w:tcW w:w="959" w:type="dxa"/>
          </w:tcPr>
          <w:p w:rsidR="003F2A09" w:rsidRPr="00B83C03" w:rsidRDefault="003F2A09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3F2A09" w:rsidRPr="00B83C03" w:rsidRDefault="003F2A09" w:rsidP="003F2A09">
            <w:pPr>
              <w:pStyle w:val="a4"/>
              <w:spacing w:line="240" w:lineRule="atLeast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83C03">
              <w:rPr>
                <w:rFonts w:ascii="Times New Roman" w:hAnsi="Times New Roman"/>
                <w:color w:val="000000"/>
                <w:sz w:val="28"/>
                <w:szCs w:val="28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</w:tr>
      <w:tr w:rsidR="003F2A09" w:rsidRPr="00B83C03" w:rsidTr="00B83C03">
        <w:tc>
          <w:tcPr>
            <w:tcW w:w="959" w:type="dxa"/>
          </w:tcPr>
          <w:p w:rsidR="003F2A09" w:rsidRPr="00B83C03" w:rsidRDefault="003F2A09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3F2A09" w:rsidRPr="00B83C03" w:rsidRDefault="003F2A09" w:rsidP="003F2A09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C0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Лексикология. Культура речи</w:t>
            </w:r>
          </w:p>
        </w:tc>
      </w:tr>
      <w:tr w:rsidR="003F2A09" w:rsidRPr="00B83C03" w:rsidTr="00B83C03">
        <w:tc>
          <w:tcPr>
            <w:tcW w:w="959" w:type="dxa"/>
          </w:tcPr>
          <w:p w:rsidR="003F2A09" w:rsidRPr="00B83C03" w:rsidRDefault="003F2A09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3F2A09" w:rsidRPr="00B83C03" w:rsidRDefault="003F2A09" w:rsidP="003F2A09">
            <w:pPr>
              <w:pStyle w:val="a4"/>
              <w:spacing w:line="240" w:lineRule="atLeast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83C03">
              <w:rPr>
                <w:rFonts w:ascii="Times New Roman" w:hAnsi="Times New Roman"/>
                <w:color w:val="000000"/>
                <w:sz w:val="28"/>
                <w:szCs w:val="28"/>
              </w:rPr>
              <w:t>Группы лексики по происхождению.</w:t>
            </w:r>
            <w:r w:rsidRPr="00B83C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83C03">
              <w:rPr>
                <w:rFonts w:ascii="Times New Roman" w:hAnsi="Times New Roman"/>
                <w:color w:val="000000"/>
                <w:sz w:val="28"/>
                <w:szCs w:val="28"/>
              </w:rPr>
              <w:t>Активный и пассивный запас лексики</w:t>
            </w:r>
          </w:p>
        </w:tc>
      </w:tr>
      <w:tr w:rsidR="003F2A09" w:rsidRPr="00B83C03" w:rsidTr="00B83C03">
        <w:tc>
          <w:tcPr>
            <w:tcW w:w="959" w:type="dxa"/>
          </w:tcPr>
          <w:p w:rsidR="003F2A09" w:rsidRPr="00B83C03" w:rsidRDefault="003F2A09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3F2A09" w:rsidRPr="00B83C03" w:rsidRDefault="003F2A09" w:rsidP="00B8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</w:tr>
      <w:tr w:rsidR="003F2A09" w:rsidRPr="00B83C03" w:rsidTr="00B83C03">
        <w:tc>
          <w:tcPr>
            <w:tcW w:w="959" w:type="dxa"/>
          </w:tcPr>
          <w:p w:rsidR="003F2A09" w:rsidRPr="00B83C03" w:rsidRDefault="003F2A09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3F2A09" w:rsidRPr="00B83C03" w:rsidRDefault="003F2A09" w:rsidP="003F2A09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Лексический анализ слова. Фразеологизмы</w:t>
            </w:r>
          </w:p>
        </w:tc>
      </w:tr>
      <w:tr w:rsidR="003F2A09" w:rsidRPr="00B83C03" w:rsidTr="00B83C03">
        <w:tc>
          <w:tcPr>
            <w:tcW w:w="959" w:type="dxa"/>
          </w:tcPr>
          <w:p w:rsidR="003F2A09" w:rsidRPr="00B83C03" w:rsidRDefault="003F2A09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3F2A09" w:rsidRPr="00B83C03" w:rsidRDefault="003F2A09" w:rsidP="003F2A09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C0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Словообразование. Культура речи. Орфография</w:t>
            </w:r>
          </w:p>
        </w:tc>
      </w:tr>
      <w:tr w:rsidR="003F2A09" w:rsidRPr="00B83C03" w:rsidTr="00B83C03">
        <w:tc>
          <w:tcPr>
            <w:tcW w:w="959" w:type="dxa"/>
          </w:tcPr>
          <w:p w:rsidR="003F2A09" w:rsidRPr="00B83C03" w:rsidRDefault="003F2A09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3F2A09" w:rsidRPr="00B83C03" w:rsidRDefault="003F2A09" w:rsidP="003F2A09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Морфемика</w:t>
            </w:r>
            <w:proofErr w:type="spellEnd"/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словообразование как разделы лингвистики</w:t>
            </w:r>
          </w:p>
        </w:tc>
      </w:tr>
      <w:tr w:rsidR="003F2A09" w:rsidRPr="00B83C03" w:rsidTr="00B83C03">
        <w:tc>
          <w:tcPr>
            <w:tcW w:w="959" w:type="dxa"/>
          </w:tcPr>
          <w:p w:rsidR="003F2A09" w:rsidRPr="00B83C03" w:rsidRDefault="003F2A09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3F2A09" w:rsidRPr="00B83C03" w:rsidRDefault="003F2A09" w:rsidP="00B8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морфем.</w:t>
            </w: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Основные способы образования слов в русском языке. Правописание сложных и </w:t>
            </w: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сложносокращённых слов</w:t>
            </w:r>
          </w:p>
        </w:tc>
      </w:tr>
      <w:tr w:rsidR="003F2A09" w:rsidRPr="00B83C03" w:rsidTr="00B83C03">
        <w:tc>
          <w:tcPr>
            <w:tcW w:w="959" w:type="dxa"/>
          </w:tcPr>
          <w:p w:rsidR="003F2A09" w:rsidRPr="00B83C03" w:rsidRDefault="003F2A09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3F2A09" w:rsidRPr="00B83C03" w:rsidRDefault="003F2A09" w:rsidP="003F2A09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 анализ</w:t>
            </w:r>
          </w:p>
        </w:tc>
      </w:tr>
      <w:tr w:rsidR="003F2A09" w:rsidRPr="00B83C03" w:rsidTr="00B83C03">
        <w:tc>
          <w:tcPr>
            <w:tcW w:w="959" w:type="dxa"/>
          </w:tcPr>
          <w:p w:rsidR="003F2A09" w:rsidRPr="00B83C03" w:rsidRDefault="003F2A09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3F2A09" w:rsidRPr="00B83C03" w:rsidRDefault="003F2A09" w:rsidP="003F2A09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об этимологии</w:t>
            </w:r>
          </w:p>
        </w:tc>
      </w:tr>
      <w:tr w:rsidR="003F2A09" w:rsidRPr="00B83C03" w:rsidTr="00B83C03">
        <w:tc>
          <w:tcPr>
            <w:tcW w:w="959" w:type="dxa"/>
          </w:tcPr>
          <w:p w:rsidR="003F2A09" w:rsidRPr="00B83C03" w:rsidRDefault="003F2A09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3F2A09" w:rsidRPr="00B83C03" w:rsidRDefault="003F2A09" w:rsidP="003F2A09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Морфемный и словообразовательный анализ слов</w:t>
            </w:r>
          </w:p>
        </w:tc>
      </w:tr>
      <w:tr w:rsidR="003F2A09" w:rsidRPr="00B83C03" w:rsidTr="00B83C03">
        <w:tc>
          <w:tcPr>
            <w:tcW w:w="959" w:type="dxa"/>
          </w:tcPr>
          <w:p w:rsidR="003F2A09" w:rsidRPr="00B83C03" w:rsidRDefault="003F2A09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3F2A09" w:rsidRPr="00B83C03" w:rsidRDefault="003F2A09" w:rsidP="003F2A09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C0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Морфология. Культура речи. Орфография</w:t>
            </w:r>
          </w:p>
        </w:tc>
      </w:tr>
      <w:tr w:rsidR="00B83C03" w:rsidRPr="00B83C03" w:rsidTr="00B83C03">
        <w:tc>
          <w:tcPr>
            <w:tcW w:w="959" w:type="dxa"/>
          </w:tcPr>
          <w:p w:rsidR="00B83C03" w:rsidRPr="00B83C03" w:rsidRDefault="00B83C03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B83C03" w:rsidRPr="00B83C03" w:rsidRDefault="00B83C03" w:rsidP="00B83C0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Части речи в русском языке</w:t>
            </w:r>
          </w:p>
        </w:tc>
      </w:tr>
      <w:tr w:rsidR="00B83C03" w:rsidRPr="00B83C03" w:rsidTr="00B83C03">
        <w:tc>
          <w:tcPr>
            <w:tcW w:w="959" w:type="dxa"/>
          </w:tcPr>
          <w:p w:rsidR="00B83C03" w:rsidRPr="00B83C03" w:rsidRDefault="00B83C03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B83C03" w:rsidRPr="00B83C03" w:rsidRDefault="00B83C03" w:rsidP="00B83C0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существительное</w:t>
            </w:r>
          </w:p>
        </w:tc>
      </w:tr>
      <w:tr w:rsidR="00B83C03" w:rsidRPr="00B83C03" w:rsidTr="00B83C03">
        <w:tc>
          <w:tcPr>
            <w:tcW w:w="959" w:type="dxa"/>
          </w:tcPr>
          <w:p w:rsidR="00B83C03" w:rsidRPr="00B83C03" w:rsidRDefault="00B83C03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B83C03" w:rsidRPr="00B83C03" w:rsidRDefault="00B83C03" w:rsidP="00B83C0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прилагательное</w:t>
            </w:r>
          </w:p>
        </w:tc>
      </w:tr>
      <w:tr w:rsidR="00B83C03" w:rsidRPr="00B83C03" w:rsidTr="00B83C03">
        <w:tc>
          <w:tcPr>
            <w:tcW w:w="959" w:type="dxa"/>
          </w:tcPr>
          <w:p w:rsidR="00B83C03" w:rsidRPr="00B83C03" w:rsidRDefault="00B83C03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B83C03" w:rsidRPr="00B83C03" w:rsidRDefault="00B83C03" w:rsidP="00B83C0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числительное</w:t>
            </w:r>
          </w:p>
        </w:tc>
      </w:tr>
      <w:tr w:rsidR="00B83C03" w:rsidRPr="00B83C03" w:rsidTr="00B83C03">
        <w:tc>
          <w:tcPr>
            <w:tcW w:w="959" w:type="dxa"/>
          </w:tcPr>
          <w:p w:rsidR="00B83C03" w:rsidRPr="00B83C03" w:rsidRDefault="00B83C03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B83C03" w:rsidRPr="00B83C03" w:rsidRDefault="00B83C03" w:rsidP="00B83C0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Местоимение</w:t>
            </w:r>
          </w:p>
        </w:tc>
      </w:tr>
      <w:tr w:rsidR="00B83C03" w:rsidRPr="00B83C03" w:rsidTr="00B83C03">
        <w:tc>
          <w:tcPr>
            <w:tcW w:w="959" w:type="dxa"/>
          </w:tcPr>
          <w:p w:rsidR="00B83C03" w:rsidRPr="00B83C03" w:rsidRDefault="00B83C03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B83C03" w:rsidRPr="00B83C03" w:rsidRDefault="00B83C03" w:rsidP="00B83C03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B83C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Глагол</w:t>
            </w:r>
          </w:p>
        </w:tc>
      </w:tr>
      <w:tr w:rsidR="00B83C03" w:rsidRPr="00B83C03" w:rsidTr="00B83C03">
        <w:tc>
          <w:tcPr>
            <w:tcW w:w="959" w:type="dxa"/>
          </w:tcPr>
          <w:p w:rsidR="00B83C03" w:rsidRPr="00B83C03" w:rsidRDefault="00B83C03" w:rsidP="00B83C03">
            <w:pPr>
              <w:pStyle w:val="a4"/>
              <w:numPr>
                <w:ilvl w:val="0"/>
                <w:numId w:val="5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B83C03" w:rsidRPr="00B83C03" w:rsidRDefault="00B83C03" w:rsidP="00B83C03">
            <w:pPr>
              <w:pStyle w:val="a4"/>
              <w:spacing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83C0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Повторение пройденного материала</w:t>
            </w:r>
          </w:p>
        </w:tc>
      </w:tr>
    </w:tbl>
    <w:p w:rsidR="004D7B76" w:rsidRPr="00E318A5" w:rsidRDefault="004D7B76" w:rsidP="00D038E6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D7B76" w:rsidRPr="00E318A5" w:rsidRDefault="004D7B76" w:rsidP="004D7B7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C1184">
        <w:rPr>
          <w:rFonts w:ascii="Times New Roman" w:hAnsi="Times New Roman" w:cs="Times New Roman"/>
          <w:b/>
          <w:sz w:val="28"/>
          <w:szCs w:val="28"/>
        </w:rPr>
        <w:t>Основные разделы программы в</w:t>
      </w:r>
      <w:r w:rsidRPr="00E318A5">
        <w:rPr>
          <w:rFonts w:ascii="Times New Roman" w:hAnsi="Times New Roman" w:cs="Times New Roman"/>
          <w:sz w:val="28"/>
          <w:szCs w:val="28"/>
        </w:rPr>
        <w:t xml:space="preserve"> </w:t>
      </w:r>
      <w:r w:rsidRPr="00334642">
        <w:rPr>
          <w:rFonts w:ascii="Times New Roman" w:hAnsi="Times New Roman" w:cs="Times New Roman"/>
          <w:b/>
          <w:sz w:val="28"/>
          <w:szCs w:val="28"/>
        </w:rPr>
        <w:t>7 классе</w:t>
      </w:r>
      <w:r w:rsidRPr="00E318A5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0"/>
        <w:gridCol w:w="7732"/>
      </w:tblGrid>
      <w:tr w:rsidR="004D7B76" w:rsidRPr="00334642" w:rsidTr="004D7B76">
        <w:tc>
          <w:tcPr>
            <w:tcW w:w="740" w:type="dxa"/>
            <w:hideMark/>
          </w:tcPr>
          <w:p w:rsidR="004D7B76" w:rsidRPr="00334642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732" w:type="dxa"/>
            <w:hideMark/>
          </w:tcPr>
          <w:p w:rsidR="004D7B76" w:rsidRPr="00334642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</w:tr>
      <w:tr w:rsidR="004D7B76" w:rsidRPr="00334642" w:rsidTr="00B15A4C">
        <w:tc>
          <w:tcPr>
            <w:tcW w:w="740" w:type="dxa"/>
            <w:hideMark/>
          </w:tcPr>
          <w:p w:rsidR="004D7B76" w:rsidRPr="00334642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32" w:type="dxa"/>
          </w:tcPr>
          <w:p w:rsidR="004D7B76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Общие сведения о языке</w:t>
            </w:r>
          </w:p>
        </w:tc>
      </w:tr>
      <w:tr w:rsidR="004D7B76" w:rsidRPr="00334642" w:rsidTr="00B15A4C">
        <w:tc>
          <w:tcPr>
            <w:tcW w:w="740" w:type="dxa"/>
            <w:hideMark/>
          </w:tcPr>
          <w:p w:rsidR="004D7B76" w:rsidRPr="00334642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32" w:type="dxa"/>
          </w:tcPr>
          <w:p w:rsidR="004D7B76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Язык и речь</w:t>
            </w:r>
          </w:p>
        </w:tc>
      </w:tr>
      <w:tr w:rsidR="004D7B76" w:rsidRPr="00334642" w:rsidTr="00B15A4C">
        <w:tc>
          <w:tcPr>
            <w:tcW w:w="740" w:type="dxa"/>
            <w:hideMark/>
          </w:tcPr>
          <w:p w:rsidR="004D7B76" w:rsidRPr="00334642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732" w:type="dxa"/>
          </w:tcPr>
          <w:p w:rsidR="004D7B76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Текст</w:t>
            </w:r>
          </w:p>
        </w:tc>
      </w:tr>
      <w:tr w:rsidR="004D7B76" w:rsidRPr="00334642" w:rsidTr="00B15A4C">
        <w:tc>
          <w:tcPr>
            <w:tcW w:w="740" w:type="dxa"/>
            <w:hideMark/>
          </w:tcPr>
          <w:p w:rsidR="004D7B76" w:rsidRPr="00334642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732" w:type="dxa"/>
          </w:tcPr>
          <w:p w:rsidR="004D7B76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color w:val="000000"/>
                <w:sz w:val="28"/>
                <w:szCs w:val="28"/>
              </w:rPr>
              <w:t>Основные признаки текста (повторение)</w:t>
            </w:r>
          </w:p>
        </w:tc>
      </w:tr>
      <w:tr w:rsidR="004D7B76" w:rsidRPr="00334642" w:rsidTr="00B15A4C">
        <w:tc>
          <w:tcPr>
            <w:tcW w:w="740" w:type="dxa"/>
            <w:hideMark/>
          </w:tcPr>
          <w:p w:rsidR="004D7B76" w:rsidRPr="00334642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732" w:type="dxa"/>
          </w:tcPr>
          <w:p w:rsidR="004D7B76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color w:val="000000"/>
                <w:sz w:val="28"/>
                <w:szCs w:val="28"/>
              </w:rPr>
              <w:t>Информационная переработка текста. Смысловой анализ текста</w:t>
            </w:r>
          </w:p>
        </w:tc>
      </w:tr>
      <w:tr w:rsidR="004D7B76" w:rsidRPr="00334642" w:rsidTr="00B15A4C">
        <w:tc>
          <w:tcPr>
            <w:tcW w:w="740" w:type="dxa"/>
            <w:hideMark/>
          </w:tcPr>
          <w:p w:rsidR="004D7B76" w:rsidRPr="00334642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732" w:type="dxa"/>
          </w:tcPr>
          <w:p w:rsidR="004D7B76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color w:val="000000"/>
                <w:sz w:val="28"/>
                <w:szCs w:val="28"/>
              </w:rPr>
              <w:t>Функционально-смысловые типы речи. Рассуждение как функционально-смысловой тип речи</w:t>
            </w:r>
          </w:p>
        </w:tc>
      </w:tr>
      <w:tr w:rsidR="004D7B76" w:rsidRPr="00334642" w:rsidTr="00B15A4C">
        <w:tc>
          <w:tcPr>
            <w:tcW w:w="740" w:type="dxa"/>
            <w:hideMark/>
          </w:tcPr>
          <w:p w:rsidR="004D7B76" w:rsidRPr="00334642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732" w:type="dxa"/>
          </w:tcPr>
          <w:p w:rsidR="004D7B76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Функциональные разновидности языка</w:t>
            </w:r>
          </w:p>
        </w:tc>
      </w:tr>
      <w:tr w:rsidR="004D7B76" w:rsidRPr="00334642" w:rsidTr="00B15A4C">
        <w:tc>
          <w:tcPr>
            <w:tcW w:w="740" w:type="dxa"/>
            <w:hideMark/>
          </w:tcPr>
          <w:p w:rsidR="004D7B76" w:rsidRPr="00334642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732" w:type="dxa"/>
          </w:tcPr>
          <w:p w:rsidR="004D7B76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color w:val="000000"/>
                <w:sz w:val="28"/>
                <w:szCs w:val="28"/>
              </w:rPr>
              <w:t>Публицистический стиль</w:t>
            </w:r>
          </w:p>
        </w:tc>
      </w:tr>
      <w:tr w:rsidR="004D7B76" w:rsidRPr="00334642" w:rsidTr="00B15A4C">
        <w:tc>
          <w:tcPr>
            <w:tcW w:w="740" w:type="dxa"/>
            <w:hideMark/>
          </w:tcPr>
          <w:p w:rsidR="004D7B76" w:rsidRPr="00334642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732" w:type="dxa"/>
          </w:tcPr>
          <w:p w:rsidR="004D7B76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color w:val="000000"/>
                <w:sz w:val="28"/>
                <w:szCs w:val="28"/>
              </w:rPr>
              <w:t>Официально</w:t>
            </w:r>
            <w:r w:rsidRPr="00334642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3346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деловой стиль</w:t>
            </w:r>
          </w:p>
        </w:tc>
      </w:tr>
      <w:tr w:rsidR="004D7B76" w:rsidRPr="00334642" w:rsidTr="00B15A4C">
        <w:tc>
          <w:tcPr>
            <w:tcW w:w="740" w:type="dxa"/>
            <w:hideMark/>
          </w:tcPr>
          <w:p w:rsidR="004D7B76" w:rsidRPr="00334642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732" w:type="dxa"/>
          </w:tcPr>
          <w:p w:rsidR="004D7B76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Система языка. Морфология. Культура речи. </w:t>
            </w:r>
            <w:proofErr w:type="spellStart"/>
            <w:r w:rsidRPr="0033464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Орфорграфия</w:t>
            </w:r>
            <w:proofErr w:type="spellEnd"/>
          </w:p>
        </w:tc>
      </w:tr>
      <w:tr w:rsidR="004D7B76" w:rsidRPr="00334642" w:rsidTr="00B15A4C">
        <w:tc>
          <w:tcPr>
            <w:tcW w:w="740" w:type="dxa"/>
            <w:hideMark/>
          </w:tcPr>
          <w:p w:rsidR="004D7B76" w:rsidRPr="00334642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732" w:type="dxa"/>
          </w:tcPr>
          <w:p w:rsidR="004D7B76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color w:val="000000"/>
                <w:sz w:val="28"/>
                <w:szCs w:val="28"/>
              </w:rPr>
              <w:t>Причастие как особая форма глагола</w:t>
            </w:r>
          </w:p>
        </w:tc>
      </w:tr>
      <w:tr w:rsidR="004D7B76" w:rsidRPr="00334642" w:rsidTr="00B15A4C">
        <w:tc>
          <w:tcPr>
            <w:tcW w:w="740" w:type="dxa"/>
            <w:hideMark/>
          </w:tcPr>
          <w:p w:rsidR="004D7B76" w:rsidRPr="00334642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732" w:type="dxa"/>
          </w:tcPr>
          <w:p w:rsidR="004D7B76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color w:val="000000"/>
                <w:sz w:val="28"/>
                <w:szCs w:val="28"/>
              </w:rPr>
              <w:t>Деепричастие как особая форма глагола</w:t>
            </w:r>
          </w:p>
        </w:tc>
      </w:tr>
      <w:tr w:rsidR="00334642" w:rsidRPr="00334642" w:rsidTr="00B15A4C">
        <w:tc>
          <w:tcPr>
            <w:tcW w:w="740" w:type="dxa"/>
          </w:tcPr>
          <w:p w:rsidR="00334642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732" w:type="dxa"/>
          </w:tcPr>
          <w:p w:rsidR="00334642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color w:val="000000"/>
                <w:sz w:val="28"/>
                <w:szCs w:val="28"/>
              </w:rPr>
              <w:t>Наречие</w:t>
            </w:r>
          </w:p>
        </w:tc>
      </w:tr>
      <w:tr w:rsidR="00334642" w:rsidRPr="00334642" w:rsidTr="00B15A4C">
        <w:tc>
          <w:tcPr>
            <w:tcW w:w="740" w:type="dxa"/>
          </w:tcPr>
          <w:p w:rsidR="00334642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732" w:type="dxa"/>
          </w:tcPr>
          <w:p w:rsidR="00334642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color w:val="000000"/>
                <w:sz w:val="28"/>
                <w:szCs w:val="28"/>
              </w:rPr>
              <w:t>Слова категории состояния</w:t>
            </w:r>
          </w:p>
        </w:tc>
      </w:tr>
      <w:tr w:rsidR="00334642" w:rsidRPr="00334642" w:rsidTr="00B15A4C">
        <w:tc>
          <w:tcPr>
            <w:tcW w:w="740" w:type="dxa"/>
          </w:tcPr>
          <w:p w:rsidR="00334642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732" w:type="dxa"/>
          </w:tcPr>
          <w:p w:rsidR="00334642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color w:val="000000"/>
                <w:sz w:val="28"/>
                <w:szCs w:val="28"/>
              </w:rPr>
              <w:t>Служебные части речи</w:t>
            </w:r>
          </w:p>
        </w:tc>
      </w:tr>
      <w:tr w:rsidR="00334642" w:rsidRPr="00334642" w:rsidTr="00B15A4C">
        <w:tc>
          <w:tcPr>
            <w:tcW w:w="740" w:type="dxa"/>
          </w:tcPr>
          <w:p w:rsidR="00334642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732" w:type="dxa"/>
          </w:tcPr>
          <w:p w:rsidR="00334642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color w:val="000000"/>
                <w:sz w:val="28"/>
                <w:szCs w:val="28"/>
              </w:rPr>
              <w:t>Предлог</w:t>
            </w:r>
          </w:p>
        </w:tc>
      </w:tr>
      <w:tr w:rsidR="00334642" w:rsidRPr="00334642" w:rsidTr="00B15A4C">
        <w:tc>
          <w:tcPr>
            <w:tcW w:w="740" w:type="dxa"/>
          </w:tcPr>
          <w:p w:rsidR="00334642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732" w:type="dxa"/>
          </w:tcPr>
          <w:p w:rsidR="00334642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color w:val="000000"/>
                <w:sz w:val="28"/>
                <w:szCs w:val="28"/>
              </w:rPr>
              <w:t>Союз</w:t>
            </w:r>
          </w:p>
        </w:tc>
      </w:tr>
      <w:tr w:rsidR="00334642" w:rsidRPr="00334642" w:rsidTr="00B15A4C">
        <w:tc>
          <w:tcPr>
            <w:tcW w:w="740" w:type="dxa"/>
          </w:tcPr>
          <w:p w:rsidR="00334642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732" w:type="dxa"/>
          </w:tcPr>
          <w:p w:rsidR="00334642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color w:val="000000"/>
                <w:sz w:val="28"/>
                <w:szCs w:val="28"/>
              </w:rPr>
              <w:t>Частица</w:t>
            </w:r>
          </w:p>
        </w:tc>
      </w:tr>
      <w:tr w:rsidR="00334642" w:rsidRPr="00334642" w:rsidTr="00B15A4C">
        <w:tc>
          <w:tcPr>
            <w:tcW w:w="740" w:type="dxa"/>
          </w:tcPr>
          <w:p w:rsidR="00334642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732" w:type="dxa"/>
          </w:tcPr>
          <w:p w:rsidR="00334642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color w:val="000000"/>
                <w:sz w:val="28"/>
                <w:szCs w:val="28"/>
              </w:rPr>
              <w:t>Междометия и звукоподражательные слова</w:t>
            </w:r>
          </w:p>
        </w:tc>
      </w:tr>
      <w:tr w:rsidR="00334642" w:rsidRPr="00334642" w:rsidTr="00B15A4C">
        <w:tc>
          <w:tcPr>
            <w:tcW w:w="740" w:type="dxa"/>
          </w:tcPr>
          <w:p w:rsidR="00334642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732" w:type="dxa"/>
          </w:tcPr>
          <w:p w:rsidR="00334642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color w:val="000000"/>
                <w:sz w:val="28"/>
                <w:szCs w:val="28"/>
              </w:rPr>
              <w:t>Омонимия слов разных частей речи</w:t>
            </w:r>
          </w:p>
        </w:tc>
      </w:tr>
      <w:tr w:rsidR="00334642" w:rsidRPr="00334642" w:rsidTr="00B15A4C">
        <w:tc>
          <w:tcPr>
            <w:tcW w:w="740" w:type="dxa"/>
          </w:tcPr>
          <w:p w:rsidR="00334642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732" w:type="dxa"/>
          </w:tcPr>
          <w:p w:rsidR="00334642" w:rsidRPr="00334642" w:rsidRDefault="00334642">
            <w:pPr>
              <w:pStyle w:val="a4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4642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 пройденного материала</w:t>
            </w:r>
          </w:p>
        </w:tc>
      </w:tr>
    </w:tbl>
    <w:p w:rsidR="004D7B76" w:rsidRPr="00E318A5" w:rsidRDefault="004D7B76" w:rsidP="00D038E6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D7B76" w:rsidRPr="00334642" w:rsidRDefault="004D7B76" w:rsidP="004D7B7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C1184">
        <w:rPr>
          <w:rFonts w:ascii="Times New Roman" w:hAnsi="Times New Roman" w:cs="Times New Roman"/>
          <w:b/>
          <w:sz w:val="28"/>
          <w:szCs w:val="28"/>
        </w:rPr>
        <w:t>Основные разделы программы в</w:t>
      </w:r>
      <w:r w:rsidRPr="00E318A5">
        <w:rPr>
          <w:rFonts w:ascii="Times New Roman" w:hAnsi="Times New Roman" w:cs="Times New Roman"/>
          <w:sz w:val="28"/>
          <w:szCs w:val="28"/>
        </w:rPr>
        <w:t xml:space="preserve"> </w:t>
      </w:r>
      <w:r w:rsidRPr="00334642">
        <w:rPr>
          <w:rFonts w:ascii="Times New Roman" w:hAnsi="Times New Roman" w:cs="Times New Roman"/>
          <w:b/>
          <w:sz w:val="28"/>
          <w:szCs w:val="28"/>
        </w:rPr>
        <w:t xml:space="preserve">8 классе: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7655"/>
      </w:tblGrid>
      <w:tr w:rsidR="004D7B76" w:rsidRPr="008224C8" w:rsidTr="008224C8">
        <w:tc>
          <w:tcPr>
            <w:tcW w:w="817" w:type="dxa"/>
            <w:hideMark/>
          </w:tcPr>
          <w:p w:rsidR="004D7B76" w:rsidRPr="008224C8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4C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655" w:type="dxa"/>
            <w:hideMark/>
          </w:tcPr>
          <w:p w:rsidR="004D7B76" w:rsidRPr="008224C8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4C8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</w:tr>
      <w:tr w:rsidR="004D7B76" w:rsidRPr="008224C8" w:rsidTr="008224C8">
        <w:tc>
          <w:tcPr>
            <w:tcW w:w="817" w:type="dxa"/>
          </w:tcPr>
          <w:p w:rsidR="004D7B76" w:rsidRPr="008224C8" w:rsidRDefault="004D7B76" w:rsidP="008224C8">
            <w:pPr>
              <w:pStyle w:val="a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4D7B76" w:rsidRPr="008224C8" w:rsidRDefault="00334642">
            <w:pPr>
              <w:tabs>
                <w:tab w:val="left" w:pos="48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24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Общие сведения о языке</w:t>
            </w:r>
          </w:p>
        </w:tc>
      </w:tr>
      <w:tr w:rsidR="004D7B76" w:rsidRPr="008224C8" w:rsidTr="008224C8">
        <w:tc>
          <w:tcPr>
            <w:tcW w:w="817" w:type="dxa"/>
          </w:tcPr>
          <w:p w:rsidR="004D7B76" w:rsidRPr="008224C8" w:rsidRDefault="004D7B76" w:rsidP="008224C8">
            <w:pPr>
              <w:pStyle w:val="a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4D7B76" w:rsidRPr="008224C8" w:rsidRDefault="00334642">
            <w:pPr>
              <w:tabs>
                <w:tab w:val="left" w:pos="48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24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Язык и речь</w:t>
            </w:r>
          </w:p>
        </w:tc>
      </w:tr>
      <w:tr w:rsidR="004D7B76" w:rsidRPr="008224C8" w:rsidTr="008224C8">
        <w:tc>
          <w:tcPr>
            <w:tcW w:w="817" w:type="dxa"/>
          </w:tcPr>
          <w:p w:rsidR="004D7B76" w:rsidRPr="008224C8" w:rsidRDefault="004D7B76" w:rsidP="008224C8">
            <w:pPr>
              <w:pStyle w:val="a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4D7B76" w:rsidRPr="008224C8" w:rsidRDefault="00334642">
            <w:pPr>
              <w:tabs>
                <w:tab w:val="left" w:pos="48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24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Текст</w:t>
            </w:r>
          </w:p>
        </w:tc>
      </w:tr>
      <w:tr w:rsidR="004D7B76" w:rsidRPr="008224C8" w:rsidTr="008224C8">
        <w:tc>
          <w:tcPr>
            <w:tcW w:w="817" w:type="dxa"/>
          </w:tcPr>
          <w:p w:rsidR="004D7B76" w:rsidRPr="008224C8" w:rsidRDefault="004D7B76" w:rsidP="008224C8">
            <w:pPr>
              <w:pStyle w:val="a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4D7B76" w:rsidRPr="008224C8" w:rsidRDefault="008224C8">
            <w:pPr>
              <w:tabs>
                <w:tab w:val="left" w:pos="48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24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Функциональные разновидности языка</w:t>
            </w:r>
          </w:p>
        </w:tc>
      </w:tr>
      <w:tr w:rsidR="004D7B76" w:rsidRPr="008224C8" w:rsidTr="008224C8">
        <w:tc>
          <w:tcPr>
            <w:tcW w:w="817" w:type="dxa"/>
          </w:tcPr>
          <w:p w:rsidR="004D7B76" w:rsidRPr="008224C8" w:rsidRDefault="004D7B76" w:rsidP="008224C8">
            <w:pPr>
              <w:pStyle w:val="a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4D7B76" w:rsidRPr="008224C8" w:rsidRDefault="008224C8">
            <w:pPr>
              <w:tabs>
                <w:tab w:val="left" w:pos="48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2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</w:tr>
      <w:tr w:rsidR="004D7B76" w:rsidRPr="008224C8" w:rsidTr="008224C8">
        <w:tc>
          <w:tcPr>
            <w:tcW w:w="817" w:type="dxa"/>
          </w:tcPr>
          <w:p w:rsidR="004D7B76" w:rsidRPr="008224C8" w:rsidRDefault="004D7B76" w:rsidP="008224C8">
            <w:pPr>
              <w:pStyle w:val="a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4D7B76" w:rsidRPr="008224C8" w:rsidRDefault="008224C8">
            <w:pPr>
              <w:tabs>
                <w:tab w:val="left" w:pos="48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24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Система языка. Синтаксис. Культура речи. Пунктуация</w:t>
            </w:r>
          </w:p>
        </w:tc>
      </w:tr>
      <w:tr w:rsidR="008224C8" w:rsidRPr="008224C8" w:rsidTr="008224C8">
        <w:tc>
          <w:tcPr>
            <w:tcW w:w="817" w:type="dxa"/>
          </w:tcPr>
          <w:p w:rsidR="008224C8" w:rsidRPr="008224C8" w:rsidRDefault="008224C8" w:rsidP="008224C8">
            <w:pPr>
              <w:pStyle w:val="a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:rsidR="008224C8" w:rsidRPr="008224C8" w:rsidRDefault="008224C8" w:rsidP="00822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4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Система языка. Словосочетание</w:t>
            </w:r>
          </w:p>
        </w:tc>
      </w:tr>
      <w:tr w:rsidR="008224C8" w:rsidRPr="008224C8" w:rsidTr="008224C8">
        <w:tc>
          <w:tcPr>
            <w:tcW w:w="817" w:type="dxa"/>
          </w:tcPr>
          <w:p w:rsidR="008224C8" w:rsidRPr="008224C8" w:rsidRDefault="008224C8" w:rsidP="008224C8">
            <w:pPr>
              <w:pStyle w:val="a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8224C8" w:rsidRPr="008224C8" w:rsidRDefault="008224C8" w:rsidP="008224C8">
            <w:pPr>
              <w:tabs>
                <w:tab w:val="left" w:pos="48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2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</w:tr>
      <w:tr w:rsidR="008224C8" w:rsidRPr="008224C8" w:rsidTr="008224C8">
        <w:tc>
          <w:tcPr>
            <w:tcW w:w="817" w:type="dxa"/>
          </w:tcPr>
          <w:p w:rsidR="008224C8" w:rsidRPr="008224C8" w:rsidRDefault="008224C8" w:rsidP="008224C8">
            <w:pPr>
              <w:pStyle w:val="a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8224C8" w:rsidRPr="008224C8" w:rsidRDefault="008224C8" w:rsidP="008224C8">
            <w:pPr>
              <w:tabs>
                <w:tab w:val="left" w:pos="48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24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Система языка. Предложение</w:t>
            </w:r>
          </w:p>
        </w:tc>
      </w:tr>
      <w:tr w:rsidR="008224C8" w:rsidRPr="008224C8" w:rsidTr="008224C8">
        <w:tc>
          <w:tcPr>
            <w:tcW w:w="817" w:type="dxa"/>
          </w:tcPr>
          <w:p w:rsidR="008224C8" w:rsidRPr="008224C8" w:rsidRDefault="008224C8" w:rsidP="008224C8">
            <w:pPr>
              <w:pStyle w:val="a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8224C8" w:rsidRPr="008224C8" w:rsidRDefault="008224C8" w:rsidP="008224C8">
            <w:pPr>
              <w:tabs>
                <w:tab w:val="left" w:pos="48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2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Предложение и его основные признаки. Виды предложений</w:t>
            </w:r>
          </w:p>
        </w:tc>
      </w:tr>
      <w:tr w:rsidR="008224C8" w:rsidRPr="008224C8" w:rsidTr="008224C8">
        <w:tc>
          <w:tcPr>
            <w:tcW w:w="817" w:type="dxa"/>
          </w:tcPr>
          <w:p w:rsidR="008224C8" w:rsidRPr="008224C8" w:rsidRDefault="008224C8" w:rsidP="008224C8">
            <w:pPr>
              <w:pStyle w:val="a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:rsidR="008224C8" w:rsidRPr="008224C8" w:rsidRDefault="008224C8" w:rsidP="008224C8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822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Двусоставное предложение. Главные члены предложения (грамматическая основа)</w:t>
            </w:r>
          </w:p>
        </w:tc>
      </w:tr>
      <w:tr w:rsidR="008224C8" w:rsidRPr="008224C8" w:rsidTr="008224C8">
        <w:tc>
          <w:tcPr>
            <w:tcW w:w="817" w:type="dxa"/>
          </w:tcPr>
          <w:p w:rsidR="008224C8" w:rsidRPr="008224C8" w:rsidRDefault="008224C8" w:rsidP="008224C8">
            <w:pPr>
              <w:pStyle w:val="a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8224C8" w:rsidRPr="008224C8" w:rsidRDefault="008224C8" w:rsidP="008224C8">
            <w:pPr>
              <w:tabs>
                <w:tab w:val="left" w:pos="4858"/>
              </w:tabs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2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Второстепенные члены предложения</w:t>
            </w:r>
          </w:p>
        </w:tc>
      </w:tr>
      <w:tr w:rsidR="008224C8" w:rsidRPr="008224C8" w:rsidTr="008224C8">
        <w:tc>
          <w:tcPr>
            <w:tcW w:w="817" w:type="dxa"/>
          </w:tcPr>
          <w:p w:rsidR="008224C8" w:rsidRPr="008224C8" w:rsidRDefault="008224C8" w:rsidP="008224C8">
            <w:pPr>
              <w:pStyle w:val="a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:rsidR="008224C8" w:rsidRPr="008224C8" w:rsidRDefault="008224C8" w:rsidP="008224C8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822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Односоставные предложения. Виды односоставных предложений</w:t>
            </w:r>
          </w:p>
        </w:tc>
      </w:tr>
      <w:tr w:rsidR="008224C8" w:rsidRPr="008224C8" w:rsidTr="008224C8">
        <w:tc>
          <w:tcPr>
            <w:tcW w:w="817" w:type="dxa"/>
          </w:tcPr>
          <w:p w:rsidR="008224C8" w:rsidRPr="008224C8" w:rsidRDefault="008224C8" w:rsidP="008224C8">
            <w:pPr>
              <w:pStyle w:val="a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:rsidR="008224C8" w:rsidRPr="008224C8" w:rsidRDefault="008224C8" w:rsidP="008224C8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822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Простое осложнённое предложение. Предложения с однородными членами</w:t>
            </w:r>
          </w:p>
        </w:tc>
      </w:tr>
      <w:tr w:rsidR="008224C8" w:rsidRPr="008224C8" w:rsidTr="008224C8">
        <w:tc>
          <w:tcPr>
            <w:tcW w:w="817" w:type="dxa"/>
          </w:tcPr>
          <w:p w:rsidR="008224C8" w:rsidRPr="008224C8" w:rsidRDefault="008224C8" w:rsidP="008224C8">
            <w:pPr>
              <w:pStyle w:val="a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:rsidR="008224C8" w:rsidRPr="008224C8" w:rsidRDefault="008224C8" w:rsidP="008224C8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822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</w:tr>
      <w:tr w:rsidR="008224C8" w:rsidRPr="008224C8" w:rsidTr="008224C8">
        <w:tc>
          <w:tcPr>
            <w:tcW w:w="817" w:type="dxa"/>
          </w:tcPr>
          <w:p w:rsidR="008224C8" w:rsidRPr="008224C8" w:rsidRDefault="008224C8" w:rsidP="008224C8">
            <w:pPr>
              <w:pStyle w:val="a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:rsidR="008224C8" w:rsidRPr="008224C8" w:rsidRDefault="008224C8" w:rsidP="008224C8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822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</w:tr>
      <w:tr w:rsidR="008224C8" w:rsidRPr="008224C8" w:rsidTr="008224C8">
        <w:tc>
          <w:tcPr>
            <w:tcW w:w="817" w:type="dxa"/>
          </w:tcPr>
          <w:p w:rsidR="008224C8" w:rsidRPr="008224C8" w:rsidRDefault="008224C8" w:rsidP="008224C8">
            <w:pPr>
              <w:pStyle w:val="a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:rsidR="008224C8" w:rsidRPr="008224C8" w:rsidRDefault="008224C8" w:rsidP="008224C8">
            <w:pPr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24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пройденного материала</w:t>
            </w:r>
          </w:p>
        </w:tc>
      </w:tr>
    </w:tbl>
    <w:p w:rsidR="004D7B76" w:rsidRPr="00E318A5" w:rsidRDefault="004D7B76" w:rsidP="00D038E6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D7B76" w:rsidRPr="00E318A5" w:rsidRDefault="004D7B76" w:rsidP="004D7B7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C1184">
        <w:rPr>
          <w:rFonts w:ascii="Times New Roman" w:hAnsi="Times New Roman" w:cs="Times New Roman"/>
          <w:b/>
          <w:sz w:val="28"/>
          <w:szCs w:val="28"/>
        </w:rPr>
        <w:t>Основные разделы программы в</w:t>
      </w:r>
      <w:r w:rsidRPr="00E318A5">
        <w:rPr>
          <w:rFonts w:ascii="Times New Roman" w:hAnsi="Times New Roman" w:cs="Times New Roman"/>
          <w:sz w:val="28"/>
          <w:szCs w:val="28"/>
        </w:rPr>
        <w:t xml:space="preserve"> </w:t>
      </w:r>
      <w:r w:rsidRPr="008224C8">
        <w:rPr>
          <w:rFonts w:ascii="Times New Roman" w:hAnsi="Times New Roman" w:cs="Times New Roman"/>
          <w:b/>
          <w:sz w:val="28"/>
          <w:szCs w:val="28"/>
        </w:rPr>
        <w:t>9 классе</w:t>
      </w:r>
      <w:r w:rsidRPr="00E318A5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0"/>
        <w:gridCol w:w="7742"/>
      </w:tblGrid>
      <w:tr w:rsidR="004D7B76" w:rsidRPr="00FC1184" w:rsidTr="004D7B76">
        <w:tc>
          <w:tcPr>
            <w:tcW w:w="730" w:type="dxa"/>
            <w:hideMark/>
          </w:tcPr>
          <w:p w:rsidR="004D7B76" w:rsidRPr="00FC1184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118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742" w:type="dxa"/>
            <w:hideMark/>
          </w:tcPr>
          <w:p w:rsidR="004D7B76" w:rsidRPr="00FC1184" w:rsidRDefault="004D7B76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1184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</w:tr>
      <w:tr w:rsidR="004D7B76" w:rsidRPr="00FC1184" w:rsidTr="00FC1184">
        <w:tc>
          <w:tcPr>
            <w:tcW w:w="730" w:type="dxa"/>
          </w:tcPr>
          <w:p w:rsidR="004D7B76" w:rsidRPr="00FC1184" w:rsidRDefault="004D7B76" w:rsidP="00FC1184">
            <w:pPr>
              <w:pStyle w:val="a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2" w:type="dxa"/>
            <w:hideMark/>
          </w:tcPr>
          <w:p w:rsidR="004D7B76" w:rsidRPr="00FC1184" w:rsidRDefault="008224C8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11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Общие сведения о языке</w:t>
            </w:r>
          </w:p>
        </w:tc>
      </w:tr>
      <w:tr w:rsidR="008224C8" w:rsidRPr="00FC1184" w:rsidTr="00FC1184">
        <w:tc>
          <w:tcPr>
            <w:tcW w:w="730" w:type="dxa"/>
          </w:tcPr>
          <w:p w:rsidR="008224C8" w:rsidRPr="00FC1184" w:rsidRDefault="008224C8" w:rsidP="00FC1184">
            <w:pPr>
              <w:pStyle w:val="a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2" w:type="dxa"/>
            <w:vAlign w:val="center"/>
          </w:tcPr>
          <w:p w:rsidR="008224C8" w:rsidRPr="00FC1184" w:rsidRDefault="008224C8" w:rsidP="00822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1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 русского языка в Российской Федерации</w:t>
            </w:r>
          </w:p>
        </w:tc>
      </w:tr>
      <w:tr w:rsidR="008224C8" w:rsidRPr="00FC1184" w:rsidTr="00FC1184">
        <w:tc>
          <w:tcPr>
            <w:tcW w:w="730" w:type="dxa"/>
          </w:tcPr>
          <w:p w:rsidR="008224C8" w:rsidRPr="00FC1184" w:rsidRDefault="008224C8" w:rsidP="00FC1184">
            <w:pPr>
              <w:pStyle w:val="a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2" w:type="dxa"/>
          </w:tcPr>
          <w:p w:rsidR="008224C8" w:rsidRPr="00FC1184" w:rsidRDefault="008224C8" w:rsidP="008224C8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11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в современном мире</w:t>
            </w:r>
          </w:p>
        </w:tc>
      </w:tr>
      <w:tr w:rsidR="008224C8" w:rsidRPr="00FC1184" w:rsidTr="00FC1184">
        <w:tc>
          <w:tcPr>
            <w:tcW w:w="730" w:type="dxa"/>
          </w:tcPr>
          <w:p w:rsidR="008224C8" w:rsidRPr="00FC1184" w:rsidRDefault="008224C8" w:rsidP="00FC1184">
            <w:pPr>
              <w:pStyle w:val="a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2" w:type="dxa"/>
          </w:tcPr>
          <w:p w:rsidR="008224C8" w:rsidRPr="00FC1184" w:rsidRDefault="008224C8" w:rsidP="008224C8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11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Язык и речь</w:t>
            </w:r>
          </w:p>
        </w:tc>
      </w:tr>
      <w:tr w:rsidR="008224C8" w:rsidRPr="00FC1184" w:rsidTr="00FC1184">
        <w:tc>
          <w:tcPr>
            <w:tcW w:w="730" w:type="dxa"/>
          </w:tcPr>
          <w:p w:rsidR="008224C8" w:rsidRPr="00FC1184" w:rsidRDefault="008224C8" w:rsidP="00FC1184">
            <w:pPr>
              <w:pStyle w:val="a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2" w:type="dxa"/>
          </w:tcPr>
          <w:p w:rsidR="008224C8" w:rsidRPr="00FC1184" w:rsidRDefault="008224C8" w:rsidP="008224C8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11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Текст</w:t>
            </w:r>
          </w:p>
        </w:tc>
      </w:tr>
      <w:tr w:rsidR="008224C8" w:rsidRPr="00FC1184" w:rsidTr="00FC1184">
        <w:tc>
          <w:tcPr>
            <w:tcW w:w="730" w:type="dxa"/>
          </w:tcPr>
          <w:p w:rsidR="008224C8" w:rsidRPr="00FC1184" w:rsidRDefault="008224C8" w:rsidP="00FC1184">
            <w:pPr>
              <w:pStyle w:val="a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2" w:type="dxa"/>
          </w:tcPr>
          <w:p w:rsidR="008224C8" w:rsidRPr="00FC1184" w:rsidRDefault="008224C8" w:rsidP="008224C8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118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Функциональные разновидности языка</w:t>
            </w:r>
          </w:p>
        </w:tc>
      </w:tr>
      <w:tr w:rsidR="008224C8" w:rsidRPr="00FC1184" w:rsidTr="00FC1184">
        <w:tc>
          <w:tcPr>
            <w:tcW w:w="730" w:type="dxa"/>
          </w:tcPr>
          <w:p w:rsidR="008224C8" w:rsidRPr="00FC1184" w:rsidRDefault="008224C8" w:rsidP="00FC1184">
            <w:pPr>
              <w:pStyle w:val="a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2" w:type="dxa"/>
            <w:vAlign w:val="center"/>
          </w:tcPr>
          <w:p w:rsidR="008224C8" w:rsidRPr="00FC1184" w:rsidRDefault="008224C8" w:rsidP="008224C8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</w:tr>
      <w:tr w:rsidR="008224C8" w:rsidRPr="00FC1184" w:rsidTr="00FC1184">
        <w:tc>
          <w:tcPr>
            <w:tcW w:w="730" w:type="dxa"/>
          </w:tcPr>
          <w:p w:rsidR="008224C8" w:rsidRPr="00FC1184" w:rsidRDefault="008224C8" w:rsidP="00FC1184">
            <w:pPr>
              <w:pStyle w:val="a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2" w:type="dxa"/>
          </w:tcPr>
          <w:p w:rsidR="008224C8" w:rsidRPr="00FC1184" w:rsidRDefault="008224C8" w:rsidP="008224C8">
            <w:pPr>
              <w:pStyle w:val="a4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1184">
              <w:rPr>
                <w:rFonts w:ascii="Times New Roman" w:hAnsi="Times New Roman"/>
                <w:color w:val="000000"/>
                <w:sz w:val="28"/>
                <w:szCs w:val="28"/>
              </w:rPr>
              <w:t>Научный стиль</w:t>
            </w:r>
          </w:p>
        </w:tc>
      </w:tr>
      <w:tr w:rsidR="008224C8" w:rsidRPr="00FC1184" w:rsidTr="00FC1184">
        <w:tc>
          <w:tcPr>
            <w:tcW w:w="730" w:type="dxa"/>
          </w:tcPr>
          <w:p w:rsidR="008224C8" w:rsidRPr="00FC1184" w:rsidRDefault="008224C8" w:rsidP="00FC1184">
            <w:pPr>
              <w:pStyle w:val="a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2" w:type="dxa"/>
          </w:tcPr>
          <w:p w:rsidR="008224C8" w:rsidRPr="00FC1184" w:rsidRDefault="008224C8" w:rsidP="008224C8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11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Система языка. Синтаксис. Культура речи. Пунктуация</w:t>
            </w:r>
          </w:p>
        </w:tc>
      </w:tr>
      <w:tr w:rsidR="008224C8" w:rsidRPr="00FC1184" w:rsidTr="008224C8">
        <w:tc>
          <w:tcPr>
            <w:tcW w:w="730" w:type="dxa"/>
          </w:tcPr>
          <w:p w:rsidR="008224C8" w:rsidRPr="00FC1184" w:rsidRDefault="008224C8" w:rsidP="00FC1184">
            <w:pPr>
              <w:pStyle w:val="a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2" w:type="dxa"/>
          </w:tcPr>
          <w:p w:rsidR="008224C8" w:rsidRPr="00FC1184" w:rsidRDefault="00FC1184" w:rsidP="008224C8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11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Сложносочинённое предложение</w:t>
            </w:r>
          </w:p>
        </w:tc>
      </w:tr>
      <w:tr w:rsidR="00FC1184" w:rsidRPr="00FC1184" w:rsidTr="008224C8">
        <w:tc>
          <w:tcPr>
            <w:tcW w:w="730" w:type="dxa"/>
          </w:tcPr>
          <w:p w:rsidR="00FC1184" w:rsidRPr="00FC1184" w:rsidRDefault="00FC1184" w:rsidP="00FC1184">
            <w:pPr>
              <w:pStyle w:val="a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2" w:type="dxa"/>
          </w:tcPr>
          <w:p w:rsidR="00FC1184" w:rsidRPr="00FC1184" w:rsidRDefault="00FC1184" w:rsidP="008224C8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11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Сложноподчинённое предложение</w:t>
            </w:r>
          </w:p>
        </w:tc>
      </w:tr>
      <w:tr w:rsidR="00FC1184" w:rsidRPr="00FC1184" w:rsidTr="008224C8">
        <w:tc>
          <w:tcPr>
            <w:tcW w:w="730" w:type="dxa"/>
          </w:tcPr>
          <w:p w:rsidR="00FC1184" w:rsidRPr="00FC1184" w:rsidRDefault="00FC1184" w:rsidP="00FC1184">
            <w:pPr>
              <w:pStyle w:val="a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2" w:type="dxa"/>
          </w:tcPr>
          <w:p w:rsidR="00FC1184" w:rsidRPr="00FC1184" w:rsidRDefault="00FC1184" w:rsidP="008224C8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11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Бессоюзное сложное предложение</w:t>
            </w:r>
          </w:p>
        </w:tc>
      </w:tr>
      <w:tr w:rsidR="00FC1184" w:rsidRPr="00FC1184" w:rsidTr="000503FD">
        <w:tc>
          <w:tcPr>
            <w:tcW w:w="730" w:type="dxa"/>
          </w:tcPr>
          <w:p w:rsidR="00FC1184" w:rsidRPr="00FC1184" w:rsidRDefault="00FC1184" w:rsidP="00FC1184">
            <w:pPr>
              <w:pStyle w:val="a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2" w:type="dxa"/>
            <w:vAlign w:val="center"/>
          </w:tcPr>
          <w:p w:rsidR="00FC1184" w:rsidRPr="00FC1184" w:rsidRDefault="00FC1184" w:rsidP="00FC1184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Сложные предложения с разными видами союзной и бессоюзной связи</w:t>
            </w:r>
          </w:p>
        </w:tc>
      </w:tr>
      <w:tr w:rsidR="00FC1184" w:rsidRPr="00FC1184" w:rsidTr="000503FD">
        <w:tc>
          <w:tcPr>
            <w:tcW w:w="730" w:type="dxa"/>
          </w:tcPr>
          <w:p w:rsidR="00FC1184" w:rsidRPr="00FC1184" w:rsidRDefault="00FC1184" w:rsidP="00FC1184">
            <w:pPr>
              <w:pStyle w:val="a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2" w:type="dxa"/>
            <w:vAlign w:val="center"/>
          </w:tcPr>
          <w:p w:rsidR="00FC1184" w:rsidRPr="00FC1184" w:rsidRDefault="00FC1184" w:rsidP="00FC1184">
            <w:pPr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11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Прямая и косвенная речь. Цитирование</w:t>
            </w:r>
          </w:p>
        </w:tc>
      </w:tr>
      <w:tr w:rsidR="00FC1184" w:rsidRPr="00FC1184" w:rsidTr="000503FD">
        <w:tc>
          <w:tcPr>
            <w:tcW w:w="730" w:type="dxa"/>
          </w:tcPr>
          <w:p w:rsidR="00FC1184" w:rsidRPr="00FC1184" w:rsidRDefault="00FC1184" w:rsidP="00FC1184">
            <w:pPr>
              <w:pStyle w:val="a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42" w:type="dxa"/>
            <w:vAlign w:val="center"/>
          </w:tcPr>
          <w:p w:rsidR="00FC1184" w:rsidRPr="00FC1184" w:rsidRDefault="00FC1184" w:rsidP="00FC1184">
            <w:pPr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11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пройденного материала</w:t>
            </w:r>
          </w:p>
        </w:tc>
      </w:tr>
    </w:tbl>
    <w:p w:rsidR="004D7B76" w:rsidRPr="00E318A5" w:rsidRDefault="004D7B76" w:rsidP="00D038E6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038E6" w:rsidRPr="00E318A5" w:rsidRDefault="00D038E6" w:rsidP="00E318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8A5">
        <w:rPr>
          <w:rFonts w:ascii="Times New Roman" w:hAnsi="Times New Roman" w:cs="Times New Roman"/>
          <w:sz w:val="28"/>
          <w:szCs w:val="28"/>
        </w:rPr>
        <w:t xml:space="preserve">Программа реализуется на основе учебника для общеобразовательных учреждений </w:t>
      </w:r>
      <w:r w:rsidR="00E318A5">
        <w:rPr>
          <w:rFonts w:ascii="Times New Roman" w:hAnsi="Times New Roman" w:cs="Times New Roman"/>
          <w:sz w:val="28"/>
          <w:szCs w:val="28"/>
        </w:rPr>
        <w:t xml:space="preserve">/ Авторы- </w:t>
      </w:r>
      <w:proofErr w:type="spellStart"/>
      <w:proofErr w:type="gramStart"/>
      <w:r w:rsidR="00E318A5" w:rsidRPr="00477795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 w:rsidR="00E318A5" w:rsidRPr="00477795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spellStart"/>
      <w:r w:rsidR="00E318A5" w:rsidRPr="00477795">
        <w:rPr>
          <w:rFonts w:ascii="Times New Roman" w:eastAsia="Times New Roman" w:hAnsi="Times New Roman" w:cs="Times New Roman"/>
          <w:sz w:val="28"/>
          <w:szCs w:val="28"/>
        </w:rPr>
        <w:t>Ладыженская</w:t>
      </w:r>
      <w:proofErr w:type="spellEnd"/>
      <w:proofErr w:type="gramEnd"/>
      <w:r w:rsidR="00E318A5" w:rsidRPr="00E318A5">
        <w:rPr>
          <w:rFonts w:ascii="Times New Roman" w:eastAsia="Times New Roman" w:hAnsi="Times New Roman" w:cs="Times New Roman"/>
          <w:sz w:val="28"/>
          <w:szCs w:val="28"/>
        </w:rPr>
        <w:t xml:space="preserve"> Т.А., Баранов М.Т., </w:t>
      </w:r>
      <w:proofErr w:type="spellStart"/>
      <w:r w:rsidR="00E318A5" w:rsidRPr="00E318A5">
        <w:rPr>
          <w:rFonts w:ascii="Times New Roman" w:eastAsia="Times New Roman" w:hAnsi="Times New Roman" w:cs="Times New Roman"/>
          <w:sz w:val="28"/>
          <w:szCs w:val="28"/>
        </w:rPr>
        <w:t>Тростенцова</w:t>
      </w:r>
      <w:proofErr w:type="spellEnd"/>
      <w:r w:rsidR="00E318A5" w:rsidRPr="00E318A5">
        <w:rPr>
          <w:rFonts w:ascii="Times New Roman" w:eastAsia="Times New Roman" w:hAnsi="Times New Roman" w:cs="Times New Roman"/>
          <w:sz w:val="28"/>
          <w:szCs w:val="28"/>
        </w:rPr>
        <w:t xml:space="preserve"> Л.А </w:t>
      </w:r>
      <w:r w:rsidR="00E318A5">
        <w:rPr>
          <w:rFonts w:ascii="Times New Roman" w:eastAsia="Times New Roman" w:hAnsi="Times New Roman" w:cs="Times New Roman"/>
          <w:sz w:val="28"/>
          <w:szCs w:val="28"/>
        </w:rPr>
        <w:t xml:space="preserve"> .-</w:t>
      </w:r>
      <w:r w:rsidR="00E318A5" w:rsidRPr="00E318A5">
        <w:rPr>
          <w:rFonts w:ascii="Times New Roman" w:eastAsia="Times New Roman" w:hAnsi="Times New Roman" w:cs="Times New Roman"/>
          <w:sz w:val="28"/>
          <w:szCs w:val="28"/>
        </w:rPr>
        <w:t>М.: Просвещение</w:t>
      </w:r>
    </w:p>
    <w:p w:rsidR="00D038E6" w:rsidRPr="00E318A5" w:rsidRDefault="00D038E6" w:rsidP="00D038E6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038E6" w:rsidRDefault="00D038E6" w:rsidP="00E318A5">
      <w:pPr>
        <w:tabs>
          <w:tab w:val="left" w:pos="1905"/>
          <w:tab w:val="left" w:pos="2805"/>
          <w:tab w:val="center" w:pos="5207"/>
        </w:tabs>
        <w:spacing w:after="0" w:line="240" w:lineRule="auto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D038E6" w:rsidRDefault="00D038E6" w:rsidP="00D038E6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D038E6" w:rsidRDefault="00D038E6" w:rsidP="00D038E6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D038E6" w:rsidRDefault="00D038E6" w:rsidP="00D038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2B46" w:rsidRDefault="00DE2B46"/>
    <w:sectPr w:rsidR="00DE2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F48" w:rsidRDefault="00563F48" w:rsidP="00E318A5">
      <w:pPr>
        <w:spacing w:after="0" w:line="240" w:lineRule="auto"/>
      </w:pPr>
      <w:r>
        <w:separator/>
      </w:r>
    </w:p>
  </w:endnote>
  <w:endnote w:type="continuationSeparator" w:id="0">
    <w:p w:rsidR="00563F48" w:rsidRDefault="00563F48" w:rsidP="00E31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F48" w:rsidRDefault="00563F48" w:rsidP="00E318A5">
      <w:pPr>
        <w:spacing w:after="0" w:line="240" w:lineRule="auto"/>
      </w:pPr>
      <w:r>
        <w:separator/>
      </w:r>
    </w:p>
  </w:footnote>
  <w:footnote w:type="continuationSeparator" w:id="0">
    <w:p w:rsidR="00563F48" w:rsidRDefault="00563F48" w:rsidP="00E31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70FA3"/>
    <w:multiLevelType w:val="hybridMultilevel"/>
    <w:tmpl w:val="77068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C5455"/>
    <w:multiLevelType w:val="hybridMultilevel"/>
    <w:tmpl w:val="E5B63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6692A"/>
    <w:multiLevelType w:val="hybridMultilevel"/>
    <w:tmpl w:val="663C9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F29F0"/>
    <w:multiLevelType w:val="hybridMultilevel"/>
    <w:tmpl w:val="26C47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05A7B"/>
    <w:multiLevelType w:val="hybridMultilevel"/>
    <w:tmpl w:val="E6781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D24D8"/>
    <w:multiLevelType w:val="hybridMultilevel"/>
    <w:tmpl w:val="389AF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02CE7"/>
    <w:multiLevelType w:val="hybridMultilevel"/>
    <w:tmpl w:val="C4380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8E6"/>
    <w:rsid w:val="000108A7"/>
    <w:rsid w:val="00052EEF"/>
    <w:rsid w:val="001D06D6"/>
    <w:rsid w:val="001D3C96"/>
    <w:rsid w:val="00283775"/>
    <w:rsid w:val="002F0153"/>
    <w:rsid w:val="00334642"/>
    <w:rsid w:val="00341BFB"/>
    <w:rsid w:val="003F2A09"/>
    <w:rsid w:val="00477795"/>
    <w:rsid w:val="004D7B76"/>
    <w:rsid w:val="00563F48"/>
    <w:rsid w:val="007D4F1E"/>
    <w:rsid w:val="008224C8"/>
    <w:rsid w:val="00853D34"/>
    <w:rsid w:val="00B15A4C"/>
    <w:rsid w:val="00B83C03"/>
    <w:rsid w:val="00D038E6"/>
    <w:rsid w:val="00DE2B46"/>
    <w:rsid w:val="00E318A5"/>
    <w:rsid w:val="00FC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E508E"/>
  <w15:docId w15:val="{D25BF364-E57E-4B1F-A41F-264AED75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3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8E6"/>
    <w:pPr>
      <w:ind w:left="720"/>
      <w:contextualSpacing/>
    </w:pPr>
  </w:style>
  <w:style w:type="paragraph" w:styleId="a4">
    <w:name w:val="No Spacing"/>
    <w:uiPriority w:val="1"/>
    <w:qFormat/>
    <w:rsid w:val="004D7B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4D7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31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18A5"/>
  </w:style>
  <w:style w:type="paragraph" w:styleId="a8">
    <w:name w:val="footer"/>
    <w:basedOn w:val="a"/>
    <w:link w:val="a9"/>
    <w:uiPriority w:val="99"/>
    <w:unhideWhenUsed/>
    <w:rsid w:val="00E31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1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0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 Ишбулдина</cp:lastModifiedBy>
  <cp:revision>2</cp:revision>
  <dcterms:created xsi:type="dcterms:W3CDTF">2019-04-30T15:56:00Z</dcterms:created>
  <dcterms:modified xsi:type="dcterms:W3CDTF">2023-10-29T09:56:00Z</dcterms:modified>
</cp:coreProperties>
</file>